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B81" w:rsidRPr="00F62184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62184">
        <w:rPr>
          <w:rFonts w:ascii="Times New Roman" w:hAnsi="Times New Roman"/>
          <w:b/>
          <w:caps/>
          <w:sz w:val="28"/>
          <w:szCs w:val="28"/>
        </w:rPr>
        <w:t>МИНИСТЕРСТВО ОБРАЗОВАНИЯ, НАУКИ И МОЛОДЕЖИ</w:t>
      </w:r>
    </w:p>
    <w:p w:rsidR="005E7B81" w:rsidRPr="00F62184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62184">
        <w:rPr>
          <w:rFonts w:ascii="Times New Roman" w:hAnsi="Times New Roman"/>
          <w:b/>
          <w:caps/>
          <w:sz w:val="28"/>
          <w:szCs w:val="28"/>
        </w:rPr>
        <w:t>РЕСПУБЛИКИ КРЫМ</w:t>
      </w:r>
    </w:p>
    <w:p w:rsidR="005E7B81" w:rsidRPr="00F62184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62184">
        <w:rPr>
          <w:rFonts w:ascii="Times New Roman" w:hAnsi="Times New Roman"/>
          <w:b/>
          <w:caps/>
          <w:sz w:val="28"/>
          <w:szCs w:val="28"/>
        </w:rPr>
        <w:t>ГБПОУ РК  «КЕРЧЕНСКИЙ ПОЛИТЕХНИЧЕСКИЙ КОЛЛЕДЖ»</w:t>
      </w:r>
    </w:p>
    <w:p w:rsidR="005E7B81" w:rsidRPr="00F62184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tbl>
      <w:tblPr>
        <w:tblW w:w="8994" w:type="dxa"/>
        <w:tblInd w:w="328" w:type="dxa"/>
        <w:tblLook w:val="04A0" w:firstRow="1" w:lastRow="0" w:firstColumn="1" w:lastColumn="0" w:noHBand="0" w:noVBand="1"/>
      </w:tblPr>
      <w:tblGrid>
        <w:gridCol w:w="5450"/>
        <w:gridCol w:w="3544"/>
      </w:tblGrid>
      <w:tr w:rsidR="005E7B81" w:rsidRPr="00F62184" w:rsidTr="00602E13">
        <w:tc>
          <w:tcPr>
            <w:tcW w:w="5450" w:type="dxa"/>
            <w:hideMark/>
          </w:tcPr>
          <w:p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184">
              <w:rPr>
                <w:rFonts w:ascii="Times New Roman" w:hAnsi="Times New Roman"/>
                <w:sz w:val="24"/>
                <w:szCs w:val="24"/>
              </w:rPr>
              <w:t xml:space="preserve">Введено в действие </w:t>
            </w:r>
          </w:p>
          <w:p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184">
              <w:rPr>
                <w:rFonts w:ascii="Times New Roman" w:hAnsi="Times New Roman"/>
                <w:sz w:val="24"/>
                <w:szCs w:val="24"/>
              </w:rPr>
              <w:t xml:space="preserve">приказом директора </w:t>
            </w:r>
          </w:p>
          <w:p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184">
              <w:rPr>
                <w:rFonts w:ascii="Times New Roman" w:hAnsi="Times New Roman"/>
                <w:sz w:val="24"/>
                <w:szCs w:val="24"/>
              </w:rPr>
              <w:t>от «____» _____________ 20____ г.</w:t>
            </w:r>
          </w:p>
          <w:p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F62184">
              <w:rPr>
                <w:rFonts w:ascii="Times New Roman" w:hAnsi="Times New Roman"/>
                <w:sz w:val="24"/>
                <w:szCs w:val="24"/>
              </w:rPr>
              <w:t>№ ____________</w:t>
            </w:r>
          </w:p>
        </w:tc>
        <w:tc>
          <w:tcPr>
            <w:tcW w:w="3544" w:type="dxa"/>
          </w:tcPr>
          <w:p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F62184">
              <w:rPr>
                <w:rFonts w:ascii="Times New Roman" w:hAnsi="Times New Roman"/>
                <w:caps/>
                <w:sz w:val="24"/>
                <w:szCs w:val="24"/>
              </w:rPr>
              <w:t>УТВЕРЖДАЮ</w:t>
            </w:r>
          </w:p>
          <w:p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F62184"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 w:rsidRPr="00F62184">
              <w:rPr>
                <w:rFonts w:ascii="Times New Roman" w:hAnsi="Times New Roman"/>
                <w:caps/>
                <w:sz w:val="24"/>
                <w:szCs w:val="24"/>
              </w:rPr>
              <w:t>ур</w:t>
            </w:r>
          </w:p>
          <w:p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184">
              <w:rPr>
                <w:rFonts w:ascii="Times New Roman" w:hAnsi="Times New Roman"/>
                <w:caps/>
                <w:sz w:val="24"/>
                <w:szCs w:val="24"/>
              </w:rPr>
              <w:t>________________ С.В.</w:t>
            </w:r>
            <w:r w:rsidRPr="00F62184">
              <w:rPr>
                <w:rFonts w:ascii="Times New Roman" w:hAnsi="Times New Roman"/>
                <w:sz w:val="24"/>
                <w:szCs w:val="24"/>
              </w:rPr>
              <w:t>Казак</w:t>
            </w:r>
          </w:p>
          <w:p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:rsidR="005E7B81" w:rsidRPr="00F62184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62184">
        <w:rPr>
          <w:rFonts w:ascii="Times New Roman" w:hAnsi="Times New Roman"/>
          <w:b/>
          <w:caps/>
          <w:sz w:val="28"/>
          <w:szCs w:val="28"/>
        </w:rPr>
        <w:t>Рабочая  ПРОГРАММа УЧЕБНОЙ ДИСЦИПЛИНЫ</w:t>
      </w:r>
    </w:p>
    <w:p w:rsidR="005E7B81" w:rsidRPr="00F62184" w:rsidRDefault="0013200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ОУД. 13 Б</w:t>
      </w:r>
      <w:r w:rsidR="00C838C6">
        <w:rPr>
          <w:rFonts w:ascii="Times New Roman" w:hAnsi="Times New Roman"/>
          <w:b/>
          <w:sz w:val="28"/>
          <w:szCs w:val="28"/>
        </w:rPr>
        <w:t>иология</w:t>
      </w: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955042" w:rsidRPr="00F62184" w:rsidRDefault="00955042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955042" w:rsidRPr="00F62184" w:rsidRDefault="00955042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955042" w:rsidRPr="00F62184" w:rsidRDefault="00955042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aps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5E7B81" w:rsidRPr="00F62184" w:rsidRDefault="005E7B81" w:rsidP="005E7B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5E7B81" w:rsidRPr="00F62184" w:rsidRDefault="005E7B81" w:rsidP="005E7B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5E7B81" w:rsidRPr="00C838C6" w:rsidRDefault="005E7B81" w:rsidP="005E7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C838C6">
        <w:rPr>
          <w:rFonts w:ascii="Times New Roman" w:hAnsi="Times New Roman"/>
          <w:b/>
          <w:sz w:val="28"/>
          <w:szCs w:val="28"/>
        </w:rPr>
        <w:t>20</w:t>
      </w:r>
      <w:r w:rsidR="00914B51" w:rsidRPr="00C838C6">
        <w:rPr>
          <w:rFonts w:ascii="Times New Roman" w:hAnsi="Times New Roman"/>
          <w:b/>
          <w:sz w:val="28"/>
          <w:szCs w:val="28"/>
        </w:rPr>
        <w:t>2</w:t>
      </w:r>
      <w:r w:rsidR="00132001" w:rsidRPr="00C838C6">
        <w:rPr>
          <w:rFonts w:ascii="Times New Roman" w:hAnsi="Times New Roman"/>
          <w:b/>
          <w:sz w:val="28"/>
          <w:szCs w:val="28"/>
        </w:rPr>
        <w:t>3</w:t>
      </w:r>
    </w:p>
    <w:p w:rsidR="005E7B81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</w:rPr>
      </w:pPr>
    </w:p>
    <w:p w:rsidR="00006C2E" w:rsidRPr="00F62184" w:rsidRDefault="00006C2E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</w:p>
    <w:p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 xml:space="preserve">Рабочая программа учебной дисциплины «Биология» разработана на основании: </w:t>
      </w:r>
    </w:p>
    <w:p w:rsidR="00132001" w:rsidRPr="000F2617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0F2617">
        <w:rPr>
          <w:rFonts w:ascii="Times New Roman" w:eastAsia="Calibri" w:hAnsi="Times New Roman"/>
          <w:sz w:val="24"/>
          <w:szCs w:val="24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 с изменениями и дополнениями, </w:t>
      </w:r>
    </w:p>
    <w:p w:rsidR="00132001" w:rsidRPr="000F2617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0F2617">
        <w:rPr>
          <w:rFonts w:ascii="Times New Roman" w:eastAsia="Calibri" w:hAnsi="Times New Roman"/>
          <w:sz w:val="24"/>
          <w:szCs w:val="24"/>
        </w:rPr>
        <w:lastRenderedPageBreak/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:rsidR="00132001" w:rsidRPr="000F2617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0F2617">
        <w:rPr>
          <w:rFonts w:ascii="Times New Roman" w:eastAsia="Calibri" w:hAnsi="Times New Roman"/>
          <w:sz w:val="24"/>
          <w:szCs w:val="24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:rsidR="009908E6" w:rsidRPr="0086113C" w:rsidRDefault="00132001" w:rsidP="009908E6">
      <w:pPr>
        <w:pStyle w:val="a5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spacing w:before="0" w:after="0"/>
        <w:ind w:left="0" w:firstLine="0"/>
        <w:jc w:val="both"/>
      </w:pPr>
      <w:r w:rsidRPr="00F11A0D">
        <w:rPr>
          <w:rFonts w:eastAsia="Calibri"/>
        </w:rPr>
        <w:t>-</w:t>
      </w:r>
      <w:r w:rsidR="009908E6" w:rsidRPr="009908E6">
        <w:t xml:space="preserve"> </w:t>
      </w:r>
      <w:r w:rsidR="009908E6" w:rsidRPr="003335BA">
        <w:t xml:space="preserve">Приказ </w:t>
      </w:r>
      <w:proofErr w:type="spellStart"/>
      <w:r w:rsidR="009908E6" w:rsidRPr="003335BA">
        <w:t>Минобрнауки</w:t>
      </w:r>
      <w:proofErr w:type="spellEnd"/>
      <w:r w:rsidR="009908E6" w:rsidRPr="003335BA">
        <w:t xml:space="preserve"> России от </w:t>
      </w:r>
      <w:r w:rsidR="009908E6">
        <w:t>12.05</w:t>
      </w:r>
      <w:r w:rsidR="009908E6" w:rsidRPr="003335BA">
        <w:t>.201</w:t>
      </w:r>
      <w:r w:rsidR="009908E6">
        <w:t>4</w:t>
      </w:r>
      <w:r w:rsidR="009908E6" w:rsidRPr="003335BA">
        <w:t xml:space="preserve"> </w:t>
      </w:r>
      <w:r w:rsidR="009908E6">
        <w:t>№</w:t>
      </w:r>
      <w:r w:rsidR="009908E6" w:rsidRPr="003335BA">
        <w:t xml:space="preserve"> </w:t>
      </w:r>
      <w:r w:rsidR="009908E6">
        <w:t>508</w:t>
      </w:r>
      <w:r w:rsidR="009908E6" w:rsidRPr="003335BA">
        <w:t xml:space="preserve"> (ред. от </w:t>
      </w:r>
      <w:r w:rsidR="009908E6">
        <w:t>13</w:t>
      </w:r>
      <w:r w:rsidR="009908E6" w:rsidRPr="003335BA">
        <w:t>.0</w:t>
      </w:r>
      <w:r w:rsidR="009908E6">
        <w:t>7</w:t>
      </w:r>
      <w:r w:rsidR="009908E6" w:rsidRPr="003335BA">
        <w:t>.202</w:t>
      </w:r>
      <w:r w:rsidR="009908E6">
        <w:t>1</w:t>
      </w:r>
      <w:r w:rsidR="009908E6" w:rsidRPr="003335BA">
        <w:t xml:space="preserve">) «Об утверждении федерального государственного образовательного стандарта среднего </w:t>
      </w:r>
      <w:r w:rsidR="009908E6" w:rsidRPr="0086113C">
        <w:t>профессионального образования по специальности 40.02.01 Право и организация социального обеспече</w:t>
      </w:r>
      <w:r w:rsidR="009908E6">
        <w:t>ния;</w:t>
      </w:r>
      <w:bookmarkStart w:id="0" w:name="_GoBack"/>
      <w:bookmarkEnd w:id="0"/>
    </w:p>
    <w:p w:rsidR="00132001" w:rsidRPr="00081A5C" w:rsidRDefault="00132001" w:rsidP="009908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с учетом:</w:t>
      </w:r>
    </w:p>
    <w:p w:rsidR="00132001" w:rsidRPr="00FA26B8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FA26B8">
        <w:rPr>
          <w:rFonts w:ascii="Times New Roman" w:eastAsia="Calibri" w:hAnsi="Times New Roman"/>
          <w:sz w:val="24"/>
          <w:szCs w:val="24"/>
        </w:rPr>
        <w:t>- примерной рабочей программы общеобразовательной дисциплины «Биология»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:rsidR="00132001" w:rsidRPr="00FA26B8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FA26B8">
        <w:rPr>
          <w:rFonts w:ascii="Times New Roman" w:eastAsia="Calibri" w:hAnsi="Times New Roman"/>
          <w:sz w:val="24"/>
          <w:szCs w:val="24"/>
        </w:rPr>
        <w:t>-методики преподавания общеобразовательной дисциплины «</w:t>
      </w:r>
      <w:r w:rsidR="0094291B" w:rsidRPr="00FA26B8">
        <w:rPr>
          <w:rFonts w:ascii="Times New Roman" w:eastAsia="Calibri" w:hAnsi="Times New Roman"/>
          <w:sz w:val="24"/>
          <w:szCs w:val="24"/>
        </w:rPr>
        <w:t>Биология</w:t>
      </w:r>
      <w:r w:rsidRPr="00FA26B8">
        <w:rPr>
          <w:rFonts w:ascii="Times New Roman" w:eastAsia="Calibri" w:hAnsi="Times New Roman"/>
          <w:sz w:val="24"/>
          <w:szCs w:val="24"/>
        </w:rPr>
        <w:t>»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Содержание рабочей программы по дисциплине «</w:t>
      </w:r>
      <w:r w:rsidR="0094291B">
        <w:rPr>
          <w:rFonts w:ascii="Times New Roman" w:eastAsia="Calibri" w:hAnsi="Times New Roman"/>
          <w:sz w:val="24"/>
          <w:szCs w:val="24"/>
        </w:rPr>
        <w:t>Биология</w:t>
      </w:r>
      <w:r w:rsidRPr="00132001">
        <w:rPr>
          <w:rFonts w:ascii="Times New Roman" w:eastAsia="Calibri" w:hAnsi="Times New Roman"/>
          <w:sz w:val="24"/>
          <w:szCs w:val="24"/>
        </w:rPr>
        <w:t>» разработано на основе:</w:t>
      </w:r>
    </w:p>
    <w:p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 синхронизации образовательных результатов ФГОС СОО (личностных, предметных, метапредметных) и ФГОС СПО (</w:t>
      </w:r>
      <w:proofErr w:type="gramStart"/>
      <w:r w:rsidRPr="00132001">
        <w:rPr>
          <w:rFonts w:ascii="Times New Roman" w:eastAsia="Calibri" w:hAnsi="Times New Roman"/>
          <w:sz w:val="24"/>
          <w:szCs w:val="24"/>
        </w:rPr>
        <w:t>ОК,ПК</w:t>
      </w:r>
      <w:proofErr w:type="gramEnd"/>
      <w:r w:rsidRPr="00132001">
        <w:rPr>
          <w:rFonts w:ascii="Times New Roman" w:eastAsia="Calibri" w:hAnsi="Times New Roman"/>
          <w:sz w:val="24"/>
          <w:szCs w:val="24"/>
        </w:rPr>
        <w:t>) с учетом профильной направленности специальности;</w:t>
      </w:r>
    </w:p>
    <w:p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-интеграции и преемственности содержания по дисциплине «</w:t>
      </w:r>
      <w:r w:rsidR="0094291B">
        <w:rPr>
          <w:rFonts w:ascii="Times New Roman" w:eastAsia="Calibri" w:hAnsi="Times New Roman"/>
          <w:sz w:val="24"/>
          <w:szCs w:val="24"/>
        </w:rPr>
        <w:t>Биология</w:t>
      </w:r>
      <w:r w:rsidRPr="00132001">
        <w:rPr>
          <w:rFonts w:ascii="Times New Roman" w:eastAsia="Calibri" w:hAnsi="Times New Roman"/>
          <w:sz w:val="24"/>
          <w:szCs w:val="24"/>
        </w:rPr>
        <w:t>» и содержания учебных дисциплин и профессиональных модулей ФГОС СПО.</w:t>
      </w:r>
    </w:p>
    <w:p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 xml:space="preserve">Разработчики: </w:t>
      </w:r>
      <w:r w:rsidR="00006C2E">
        <w:rPr>
          <w:rFonts w:ascii="Times New Roman" w:hAnsi="Times New Roman"/>
          <w:sz w:val="24"/>
          <w:szCs w:val="24"/>
        </w:rPr>
        <w:t>Ольховская Валентина Яковлевна</w:t>
      </w:r>
      <w:r w:rsidRPr="00F62184">
        <w:rPr>
          <w:rFonts w:ascii="Times New Roman" w:hAnsi="Times New Roman"/>
          <w:sz w:val="24"/>
          <w:szCs w:val="24"/>
        </w:rPr>
        <w:t xml:space="preserve">, преподаватель </w:t>
      </w:r>
      <w:r w:rsidR="00006C2E">
        <w:rPr>
          <w:rFonts w:ascii="Times New Roman" w:hAnsi="Times New Roman"/>
          <w:sz w:val="24"/>
          <w:szCs w:val="24"/>
        </w:rPr>
        <w:t>высшей</w:t>
      </w:r>
      <w:r w:rsidRPr="00F62184">
        <w:rPr>
          <w:rFonts w:ascii="Times New Roman" w:hAnsi="Times New Roman"/>
          <w:sz w:val="24"/>
          <w:szCs w:val="24"/>
        </w:rPr>
        <w:t xml:space="preserve"> категории</w:t>
      </w:r>
    </w:p>
    <w:p w:rsidR="00132001" w:rsidRPr="00F62184" w:rsidRDefault="00132001" w:rsidP="0094291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5387"/>
        <w:gridCol w:w="4819"/>
      </w:tblGrid>
      <w:tr w:rsidR="00132001" w:rsidRPr="00006C2E" w:rsidTr="00006C2E">
        <w:tc>
          <w:tcPr>
            <w:tcW w:w="5387" w:type="dxa"/>
            <w:hideMark/>
          </w:tcPr>
          <w:p w:rsidR="00C053E6" w:rsidRPr="00006C2E" w:rsidRDefault="00C053E6" w:rsidP="00C053E6">
            <w:pPr>
              <w:spacing w:after="0"/>
              <w:ind w:right="459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Рассмотрено и одобрено на заседании предметной цикловой комиссии</w:t>
            </w:r>
          </w:p>
          <w:p w:rsidR="00C053E6" w:rsidRPr="00006C2E" w:rsidRDefault="0094291B" w:rsidP="00C053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о</w:t>
            </w:r>
            <w:r w:rsidR="00C053E6" w:rsidRPr="00006C2E">
              <w:rPr>
                <w:rFonts w:ascii="Times New Roman" w:hAnsi="Times New Roman"/>
                <w:sz w:val="24"/>
                <w:szCs w:val="24"/>
              </w:rPr>
              <w:t>бщеобразовательных дисциплин</w:t>
            </w:r>
          </w:p>
          <w:p w:rsidR="00C053E6" w:rsidRPr="00006C2E" w:rsidRDefault="00C053E6" w:rsidP="00C053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 xml:space="preserve">Протокол № ______ </w:t>
            </w:r>
          </w:p>
          <w:p w:rsidR="00C053E6" w:rsidRPr="00006C2E" w:rsidRDefault="00C053E6" w:rsidP="00C053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от «____» _____________ 20____ г.</w:t>
            </w:r>
          </w:p>
          <w:p w:rsidR="00C053E6" w:rsidRPr="00006C2E" w:rsidRDefault="00C053E6" w:rsidP="00C053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Председатель ПЦК ________________</w:t>
            </w:r>
          </w:p>
          <w:p w:rsidR="00132001" w:rsidRPr="00006C2E" w:rsidRDefault="00C053E6" w:rsidP="00EB7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 xml:space="preserve">                                     Зимина Ю.А</w:t>
            </w:r>
          </w:p>
        </w:tc>
        <w:tc>
          <w:tcPr>
            <w:tcW w:w="4819" w:type="dxa"/>
            <w:hideMark/>
          </w:tcPr>
          <w:p w:rsidR="00132001" w:rsidRPr="00006C2E" w:rsidRDefault="00132001" w:rsidP="00EB7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Рассмотрено и одобрено на заседании           предметной цикловой комиссии</w:t>
            </w:r>
          </w:p>
          <w:p w:rsidR="00132001" w:rsidRPr="00006C2E" w:rsidRDefault="00132001" w:rsidP="00EB7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социально-экономических дисциплин</w:t>
            </w:r>
          </w:p>
          <w:p w:rsidR="00132001" w:rsidRPr="00006C2E" w:rsidRDefault="00132001" w:rsidP="00EB73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 xml:space="preserve">Протокол № ______ </w:t>
            </w:r>
          </w:p>
          <w:p w:rsidR="00132001" w:rsidRPr="00006C2E" w:rsidRDefault="00132001" w:rsidP="00EB7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от «____» _____________ 20__ г.</w:t>
            </w:r>
          </w:p>
          <w:p w:rsidR="00132001" w:rsidRPr="00006C2E" w:rsidRDefault="00132001" w:rsidP="00EB7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Председатель ПЦК ________________</w:t>
            </w:r>
          </w:p>
          <w:p w:rsidR="00132001" w:rsidRPr="00006C2E" w:rsidRDefault="00132001" w:rsidP="00EB7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 xml:space="preserve">                                  Е.В. Рахматулина</w:t>
            </w:r>
          </w:p>
        </w:tc>
      </w:tr>
      <w:tr w:rsidR="00C053E6" w:rsidRPr="00006C2E" w:rsidTr="00006C2E">
        <w:tc>
          <w:tcPr>
            <w:tcW w:w="5387" w:type="dxa"/>
          </w:tcPr>
          <w:p w:rsidR="00C053E6" w:rsidRPr="00006C2E" w:rsidRDefault="00C053E6" w:rsidP="00C053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C053E6" w:rsidRPr="00006C2E" w:rsidRDefault="00C053E6" w:rsidP="00C053E6">
            <w:pPr>
              <w:spacing w:after="0"/>
              <w:ind w:right="-366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  <w:p w:rsidR="00C053E6" w:rsidRPr="00006C2E" w:rsidRDefault="00C053E6" w:rsidP="00C053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 xml:space="preserve">Протокол № ______ </w:t>
            </w:r>
          </w:p>
          <w:p w:rsidR="00C053E6" w:rsidRPr="00006C2E" w:rsidRDefault="00C053E6" w:rsidP="00C053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от «____» _____________ 20__ г.</w:t>
            </w:r>
          </w:p>
          <w:p w:rsidR="00C053E6" w:rsidRPr="00006C2E" w:rsidRDefault="00C053E6" w:rsidP="00C053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Председатель методсовета</w:t>
            </w:r>
          </w:p>
          <w:p w:rsidR="00C053E6" w:rsidRPr="00006C2E" w:rsidRDefault="00C053E6" w:rsidP="00C053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6C2E">
              <w:rPr>
                <w:rFonts w:ascii="Times New Roman" w:hAnsi="Times New Roman"/>
                <w:sz w:val="24"/>
                <w:szCs w:val="24"/>
              </w:rPr>
              <w:t>___________________ C.В.Казак</w:t>
            </w:r>
          </w:p>
        </w:tc>
        <w:tc>
          <w:tcPr>
            <w:tcW w:w="4819" w:type="dxa"/>
          </w:tcPr>
          <w:p w:rsidR="00C053E6" w:rsidRPr="00006C2E" w:rsidRDefault="00C053E6" w:rsidP="00EB7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2675" w:rsidRDefault="00E02675" w:rsidP="005E7B8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2675" w:rsidRDefault="00E02675" w:rsidP="005E7B8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2675" w:rsidRDefault="00E02675" w:rsidP="005E7B8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0F99" w:rsidRPr="00F62184" w:rsidRDefault="003B0F99" w:rsidP="005E7B8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62184">
        <w:rPr>
          <w:rFonts w:ascii="Times New Roman" w:hAnsi="Times New Roman"/>
          <w:b/>
          <w:sz w:val="24"/>
          <w:szCs w:val="24"/>
        </w:rPr>
        <w:t>СОДЕРЖАНИЕ</w:t>
      </w:r>
    </w:p>
    <w:p w:rsidR="003B0F99" w:rsidRPr="00F62184" w:rsidRDefault="003B0F99" w:rsidP="003B0F99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976" w:type="dxa"/>
        <w:tblLayout w:type="fixed"/>
        <w:tblLook w:val="01E0" w:firstRow="1" w:lastRow="1" w:firstColumn="1" w:lastColumn="1" w:noHBand="0" w:noVBand="0"/>
      </w:tblPr>
      <w:tblGrid>
        <w:gridCol w:w="8330"/>
        <w:gridCol w:w="1646"/>
      </w:tblGrid>
      <w:tr w:rsidR="003B0F99" w:rsidRPr="00F62184" w:rsidTr="00EB73D1">
        <w:tc>
          <w:tcPr>
            <w:tcW w:w="8330" w:type="dxa"/>
          </w:tcPr>
          <w:p w:rsidR="003B0F99" w:rsidRPr="00F62184" w:rsidRDefault="003B0F99" w:rsidP="00602E13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646" w:type="dxa"/>
          </w:tcPr>
          <w:p w:rsidR="003B0F99" w:rsidRPr="00F62184" w:rsidRDefault="009107BE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3B0F99" w:rsidRPr="00F62184" w:rsidTr="00EB73D1">
        <w:tc>
          <w:tcPr>
            <w:tcW w:w="8330" w:type="dxa"/>
          </w:tcPr>
          <w:p w:rsidR="003B0F99" w:rsidRPr="00F62184" w:rsidRDefault="003B0F99" w:rsidP="00955042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646" w:type="dxa"/>
          </w:tcPr>
          <w:p w:rsidR="003B0F99" w:rsidRPr="00F62184" w:rsidRDefault="009107BE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955042" w:rsidRPr="00F62184" w:rsidTr="00EB73D1">
        <w:tc>
          <w:tcPr>
            <w:tcW w:w="8330" w:type="dxa"/>
          </w:tcPr>
          <w:p w:rsidR="00955042" w:rsidRPr="00F62184" w:rsidRDefault="00955042" w:rsidP="00955042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646" w:type="dxa"/>
          </w:tcPr>
          <w:p w:rsidR="00955042" w:rsidRPr="00F62184" w:rsidRDefault="009107BE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B0F99" w:rsidRPr="00F62184" w:rsidTr="00EB73D1">
        <w:tc>
          <w:tcPr>
            <w:tcW w:w="8330" w:type="dxa"/>
          </w:tcPr>
          <w:p w:rsidR="003B0F99" w:rsidRPr="00F62184" w:rsidRDefault="003B0F99" w:rsidP="00955042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КОНТРОЛЬ И ОЦЕНКА РЕЗУЛЬТАТОВ ОСВОЕНИЯ УЧЕБНОЙ ДИСЦИПЛИНЫ</w:t>
            </w:r>
          </w:p>
        </w:tc>
        <w:tc>
          <w:tcPr>
            <w:tcW w:w="1646" w:type="dxa"/>
          </w:tcPr>
          <w:p w:rsidR="003B0F99" w:rsidRPr="00F62184" w:rsidRDefault="009107BE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DA559F" w:rsidRPr="00F62184" w:rsidTr="00EB73D1">
        <w:tc>
          <w:tcPr>
            <w:tcW w:w="8330" w:type="dxa"/>
          </w:tcPr>
          <w:p w:rsidR="00DA559F" w:rsidRPr="00F62184" w:rsidRDefault="00DA559F" w:rsidP="00132001">
            <w:pPr>
              <w:suppressAutoHyphens/>
              <w:spacing w:after="0" w:line="360" w:lineRule="auto"/>
              <w:ind w:left="1004"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6" w:type="dxa"/>
          </w:tcPr>
          <w:p w:rsidR="00DA559F" w:rsidRPr="00F62184" w:rsidRDefault="00DA559F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32001" w:rsidRDefault="003B0F99" w:rsidP="006661BE">
      <w:pPr>
        <w:spacing w:after="0" w:line="0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="00132001" w:rsidRPr="005A583E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 дисциплины «</w:t>
      </w:r>
      <w:r w:rsidR="00132001">
        <w:rPr>
          <w:rFonts w:ascii="Times New Roman" w:hAnsi="Times New Roman"/>
          <w:b/>
          <w:bCs/>
          <w:i/>
          <w:iCs/>
          <w:sz w:val="24"/>
          <w:szCs w:val="24"/>
        </w:rPr>
        <w:t>Биология</w:t>
      </w:r>
      <w:r w:rsidR="00132001" w:rsidRPr="005A583E">
        <w:rPr>
          <w:rFonts w:ascii="Times New Roman" w:hAnsi="Times New Roman"/>
          <w:b/>
          <w:bCs/>
          <w:sz w:val="24"/>
          <w:szCs w:val="24"/>
        </w:rPr>
        <w:t xml:space="preserve">» </w:t>
      </w:r>
    </w:p>
    <w:p w:rsidR="00132001" w:rsidRPr="005A583E" w:rsidRDefault="00132001" w:rsidP="006661BE">
      <w:pPr>
        <w:spacing w:after="0" w:line="0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583E">
        <w:rPr>
          <w:rFonts w:ascii="Times New Roman" w:hAnsi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:rsidR="001B5DA8" w:rsidRPr="00FA26B8" w:rsidRDefault="00132001" w:rsidP="001B5DA8">
      <w:pPr>
        <w:suppressAutoHyphens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A583E">
        <w:rPr>
          <w:rFonts w:ascii="Times New Roman" w:hAnsi="Times New Roman"/>
          <w:sz w:val="24"/>
          <w:szCs w:val="24"/>
        </w:rPr>
        <w:t>Общеобразовательная дисциплина «</w:t>
      </w:r>
      <w:r>
        <w:rPr>
          <w:rFonts w:ascii="Times New Roman" w:hAnsi="Times New Roman"/>
          <w:i/>
          <w:iCs/>
          <w:sz w:val="24"/>
          <w:szCs w:val="24"/>
        </w:rPr>
        <w:t>Биология</w:t>
      </w:r>
      <w:r w:rsidRPr="00344933">
        <w:rPr>
          <w:rFonts w:ascii="Times New Roman" w:hAnsi="Times New Roman"/>
          <w:i/>
          <w:iCs/>
          <w:sz w:val="24"/>
          <w:szCs w:val="24"/>
        </w:rPr>
        <w:t>»</w:t>
      </w:r>
      <w:r w:rsidRPr="005A583E">
        <w:rPr>
          <w:rFonts w:ascii="Times New Roman" w:hAnsi="Times New Roman"/>
          <w:sz w:val="24"/>
          <w:szCs w:val="24"/>
        </w:rPr>
        <w:t xml:space="preserve"> является обязательной частью общеобразовательного цикла</w:t>
      </w:r>
      <w:r w:rsidR="00562AEA">
        <w:rPr>
          <w:rFonts w:ascii="Times New Roman" w:hAnsi="Times New Roman"/>
          <w:sz w:val="24"/>
          <w:szCs w:val="24"/>
        </w:rPr>
        <w:t xml:space="preserve"> основной </w:t>
      </w:r>
      <w:r w:rsidRPr="005A583E">
        <w:rPr>
          <w:rFonts w:ascii="Times New Roman" w:hAnsi="Times New Roman"/>
          <w:sz w:val="24"/>
          <w:szCs w:val="24"/>
        </w:rPr>
        <w:t xml:space="preserve">образовательной программы СПО в соответствии с ФГОС </w:t>
      </w:r>
      <w:r w:rsidR="00081A5C" w:rsidRPr="00FA26B8">
        <w:rPr>
          <w:rFonts w:ascii="Times New Roman" w:eastAsia="Calibri" w:hAnsi="Times New Roman"/>
          <w:sz w:val="24"/>
          <w:szCs w:val="24"/>
        </w:rPr>
        <w:t xml:space="preserve">по специальности 40.02.01 Право и организация социального </w:t>
      </w:r>
      <w:proofErr w:type="gramStart"/>
      <w:r w:rsidR="00081A5C" w:rsidRPr="00FA26B8">
        <w:rPr>
          <w:rFonts w:ascii="Times New Roman" w:eastAsia="Calibri" w:hAnsi="Times New Roman"/>
          <w:sz w:val="24"/>
          <w:szCs w:val="24"/>
        </w:rPr>
        <w:t>обеспечения</w:t>
      </w:r>
      <w:r w:rsidR="001B5DA8" w:rsidRPr="00FA26B8">
        <w:rPr>
          <w:rFonts w:ascii="Times New Roman" w:hAnsi="Times New Roman"/>
          <w:sz w:val="24"/>
          <w:szCs w:val="24"/>
        </w:rPr>
        <w:t>,укру</w:t>
      </w:r>
      <w:r w:rsidR="009000B7" w:rsidRPr="00FA26B8">
        <w:rPr>
          <w:rFonts w:ascii="Times New Roman" w:hAnsi="Times New Roman"/>
          <w:sz w:val="24"/>
          <w:szCs w:val="24"/>
        </w:rPr>
        <w:t>пнённая</w:t>
      </w:r>
      <w:proofErr w:type="gramEnd"/>
      <w:r w:rsidR="009000B7" w:rsidRPr="00FA26B8">
        <w:rPr>
          <w:rFonts w:ascii="Times New Roman" w:hAnsi="Times New Roman"/>
          <w:sz w:val="24"/>
          <w:szCs w:val="24"/>
        </w:rPr>
        <w:t xml:space="preserve"> группа </w:t>
      </w:r>
      <w:r w:rsidR="00006C2E">
        <w:rPr>
          <w:rFonts w:ascii="Times New Roman" w:eastAsia="Calibri" w:hAnsi="Times New Roman"/>
          <w:sz w:val="24"/>
          <w:szCs w:val="24"/>
        </w:rPr>
        <w:t>40.00.00 Ю</w:t>
      </w:r>
      <w:r w:rsidR="00081A5C" w:rsidRPr="00FA26B8">
        <w:rPr>
          <w:rFonts w:ascii="Times New Roman" w:eastAsia="Calibri" w:hAnsi="Times New Roman"/>
          <w:sz w:val="24"/>
          <w:szCs w:val="24"/>
        </w:rPr>
        <w:t>риспруденция.</w:t>
      </w:r>
    </w:p>
    <w:p w:rsidR="006661BE" w:rsidRPr="00344933" w:rsidRDefault="006661BE" w:rsidP="001B5DA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A26B8">
        <w:rPr>
          <w:rFonts w:ascii="Times New Roman" w:hAnsi="Times New Roman"/>
          <w:b/>
          <w:bCs/>
          <w:sz w:val="24"/>
          <w:szCs w:val="24"/>
        </w:rPr>
        <w:t>1.2. Цели и планируемые результаты освоения</w:t>
      </w:r>
      <w:r w:rsidRPr="00344933">
        <w:rPr>
          <w:rFonts w:ascii="Times New Roman" w:hAnsi="Times New Roman"/>
          <w:b/>
          <w:bCs/>
          <w:sz w:val="24"/>
          <w:szCs w:val="24"/>
        </w:rPr>
        <w:t xml:space="preserve"> дисциплины: </w:t>
      </w:r>
    </w:p>
    <w:p w:rsidR="006661BE" w:rsidRPr="00344933" w:rsidRDefault="006661BE" w:rsidP="006661BE">
      <w:pPr>
        <w:spacing w:after="0" w:line="0" w:lineRule="atLeast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4933">
        <w:rPr>
          <w:rFonts w:ascii="Times New Roman" w:hAnsi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:rsidR="006661BE" w:rsidRDefault="006661BE" w:rsidP="006661BE">
      <w:pPr>
        <w:spacing w:after="0" w:line="0" w:lineRule="atLeast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661BE">
        <w:rPr>
          <w:rFonts w:ascii="Times New Roman" w:eastAsia="Calibri" w:hAnsi="Times New Roman"/>
          <w:sz w:val="24"/>
          <w:szCs w:val="24"/>
        </w:rPr>
        <w:t>Цель</w:t>
      </w:r>
      <w:r>
        <w:rPr>
          <w:rFonts w:ascii="Times New Roman" w:eastAsia="Calibri" w:hAnsi="Times New Roman"/>
          <w:sz w:val="24"/>
          <w:szCs w:val="24"/>
        </w:rPr>
        <w:t xml:space="preserve"> дисциплины Биология</w:t>
      </w:r>
    </w:p>
    <w:p w:rsidR="001B5DA8" w:rsidRPr="001B5DA8" w:rsidRDefault="001B5DA8" w:rsidP="001B5DA8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5DA8">
        <w:rPr>
          <w:rFonts w:ascii="Times New Roman" w:hAnsi="Times New Roman"/>
          <w:sz w:val="24"/>
          <w:szCs w:val="24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6661BE" w:rsidRDefault="006661BE" w:rsidP="00C053E6">
      <w:pPr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44933">
        <w:rPr>
          <w:rFonts w:ascii="Times New Roman" w:hAnsi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6661BE" w:rsidRDefault="006661BE" w:rsidP="006661BE">
      <w:pPr>
        <w:spacing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583E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и ПК.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4395"/>
        <w:gridCol w:w="2976"/>
      </w:tblGrid>
      <w:tr w:rsidR="006661BE" w:rsidRPr="006661BE" w:rsidTr="00F11A0D">
        <w:trPr>
          <w:cantSplit/>
          <w:trHeight w:val="415"/>
        </w:trPr>
        <w:tc>
          <w:tcPr>
            <w:tcW w:w="1985" w:type="dxa"/>
            <w:vMerge w:val="restart"/>
            <w:vAlign w:val="center"/>
          </w:tcPr>
          <w:p w:rsidR="006661BE" w:rsidRPr="006661BE" w:rsidRDefault="006661BE" w:rsidP="00BA69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661BE">
              <w:rPr>
                <w:rFonts w:ascii="Times New Roman" w:hAnsi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7371" w:type="dxa"/>
            <w:gridSpan w:val="2"/>
            <w:vAlign w:val="center"/>
          </w:tcPr>
          <w:p w:rsidR="006661BE" w:rsidRPr="006661BE" w:rsidRDefault="006661BE" w:rsidP="00BA69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661BE">
              <w:rPr>
                <w:rFonts w:ascii="Times New Roman" w:hAnsi="Times New Roman"/>
                <w:b/>
              </w:rPr>
              <w:t>Планируемые результаты освоения дисциплины</w:t>
            </w:r>
          </w:p>
        </w:tc>
      </w:tr>
      <w:tr w:rsidR="006661BE" w:rsidRPr="006661BE" w:rsidTr="00F11A0D">
        <w:trPr>
          <w:cantSplit/>
          <w:trHeight w:val="563"/>
        </w:trPr>
        <w:tc>
          <w:tcPr>
            <w:tcW w:w="1985" w:type="dxa"/>
            <w:vMerge/>
            <w:vAlign w:val="center"/>
          </w:tcPr>
          <w:p w:rsidR="006661BE" w:rsidRPr="006661BE" w:rsidRDefault="006661BE" w:rsidP="00BA6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vAlign w:val="center"/>
          </w:tcPr>
          <w:p w:rsidR="006661BE" w:rsidRPr="006661BE" w:rsidRDefault="006661BE" w:rsidP="00BA69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661BE">
              <w:rPr>
                <w:rFonts w:ascii="Times New Roman" w:hAnsi="Times New Roman"/>
                <w:b/>
              </w:rPr>
              <w:t>Общие</w:t>
            </w:r>
          </w:p>
        </w:tc>
        <w:tc>
          <w:tcPr>
            <w:tcW w:w="2976" w:type="dxa"/>
            <w:vAlign w:val="center"/>
          </w:tcPr>
          <w:p w:rsidR="006661BE" w:rsidRPr="006661BE" w:rsidRDefault="006661BE" w:rsidP="00BA69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661BE">
              <w:rPr>
                <w:rFonts w:ascii="Times New Roman" w:hAnsi="Times New Roman"/>
                <w:b/>
              </w:rPr>
              <w:t>Дисциплинарные</w:t>
            </w:r>
          </w:p>
        </w:tc>
      </w:tr>
      <w:tr w:rsidR="00006C2E" w:rsidRPr="006661BE" w:rsidTr="00F11A0D">
        <w:trPr>
          <w:trHeight w:val="674"/>
        </w:trPr>
        <w:tc>
          <w:tcPr>
            <w:tcW w:w="1985" w:type="dxa"/>
            <w:vMerge w:val="restart"/>
          </w:tcPr>
          <w:p w:rsidR="00006C2E" w:rsidRPr="00081A5C" w:rsidRDefault="00006C2E" w:rsidP="00081A5C">
            <w:pPr>
              <w:spacing w:after="0" w:line="240" w:lineRule="auto"/>
              <w:rPr>
                <w:rFonts w:ascii="Times New Roman" w:hAnsi="Times New Roman"/>
              </w:rPr>
            </w:pPr>
            <w:r w:rsidRPr="00081A5C">
              <w:rPr>
                <w:rFonts w:ascii="Times New Roman" w:hAnsi="Times New Roman"/>
                <w:b/>
              </w:rPr>
              <w:t>ОК 1</w:t>
            </w:r>
            <w:r w:rsidRPr="00081A5C">
              <w:rPr>
                <w:rFonts w:ascii="Times New Roman" w:hAnsi="Times New Roman"/>
              </w:rPr>
              <w:t xml:space="preserve"> Понимать сущность и социальную значимость своей будущей профессии, проявлять к ней</w:t>
            </w:r>
          </w:p>
          <w:p w:rsidR="00006C2E" w:rsidRPr="00081A5C" w:rsidRDefault="00006C2E" w:rsidP="00081A5C">
            <w:pPr>
              <w:spacing w:after="0" w:line="240" w:lineRule="auto"/>
              <w:rPr>
                <w:rFonts w:ascii="Times New Roman" w:hAnsi="Times New Roman"/>
              </w:rPr>
            </w:pPr>
            <w:r w:rsidRPr="00081A5C">
              <w:rPr>
                <w:rFonts w:ascii="Times New Roman" w:hAnsi="Times New Roman"/>
              </w:rPr>
              <w:t>устойчивый интерес.</w:t>
            </w:r>
          </w:p>
          <w:p w:rsidR="00006C2E" w:rsidRPr="00081A5C" w:rsidRDefault="00006C2E" w:rsidP="00081A5C">
            <w:pPr>
              <w:spacing w:after="0" w:line="240" w:lineRule="auto"/>
              <w:rPr>
                <w:rFonts w:ascii="Times New Roman" w:hAnsi="Times New Roman"/>
              </w:rPr>
            </w:pPr>
            <w:r w:rsidRPr="00081A5C">
              <w:rPr>
                <w:rFonts w:ascii="Times New Roman" w:hAnsi="Times New Roman"/>
                <w:b/>
              </w:rPr>
              <w:lastRenderedPageBreak/>
              <w:t>ОК 2</w:t>
            </w:r>
            <w:r w:rsidRPr="00081A5C">
              <w:rPr>
                <w:rFonts w:ascii="Times New Roman" w:hAnsi="Times New Roman"/>
              </w:rPr>
              <w:t xml:space="preserve"> Организовывать собственную деятельность, выбирать типовые методы и способы выполнения</w:t>
            </w:r>
          </w:p>
          <w:p w:rsidR="00006C2E" w:rsidRDefault="00006C2E" w:rsidP="00081A5C">
            <w:pPr>
              <w:spacing w:after="0" w:line="240" w:lineRule="auto"/>
              <w:rPr>
                <w:rFonts w:ascii="Times New Roman" w:hAnsi="Times New Roman"/>
              </w:rPr>
            </w:pPr>
            <w:r w:rsidRPr="00081A5C">
              <w:rPr>
                <w:rFonts w:ascii="Times New Roman" w:hAnsi="Times New Roman"/>
              </w:rPr>
              <w:t>профессиональных задач, оценивать их эффективность и качество.</w:t>
            </w:r>
          </w:p>
          <w:p w:rsidR="00006C2E" w:rsidRPr="00081A5C" w:rsidRDefault="00006C2E" w:rsidP="00081A5C">
            <w:pPr>
              <w:spacing w:after="0" w:line="240" w:lineRule="auto"/>
              <w:rPr>
                <w:rFonts w:ascii="Times New Roman" w:hAnsi="Times New Roman"/>
              </w:rPr>
            </w:pPr>
            <w:r w:rsidRPr="00081A5C">
              <w:rPr>
                <w:rFonts w:ascii="Times New Roman" w:hAnsi="Times New Roman"/>
                <w:b/>
              </w:rPr>
              <w:t xml:space="preserve">ОК8 </w:t>
            </w:r>
            <w:r w:rsidRPr="00081A5C">
              <w:rPr>
                <w:rFonts w:ascii="Times New Roman" w:hAnsi="Times New Roman"/>
              </w:rPr>
              <w:t>Самостоятельно определять задачи профессионального и личностного развития, заниматься</w:t>
            </w:r>
          </w:p>
          <w:p w:rsidR="00006C2E" w:rsidRPr="00081A5C" w:rsidRDefault="00006C2E" w:rsidP="00081A5C">
            <w:pPr>
              <w:spacing w:after="0" w:line="240" w:lineRule="auto"/>
              <w:rPr>
                <w:rFonts w:ascii="Times New Roman" w:hAnsi="Times New Roman"/>
              </w:rPr>
            </w:pPr>
            <w:r w:rsidRPr="00081A5C">
              <w:rPr>
                <w:rFonts w:ascii="Times New Roman" w:hAnsi="Times New Roman"/>
              </w:rPr>
              <w:t>самообразованием, осознанно планировать повышение квалификации.</w:t>
            </w:r>
          </w:p>
          <w:p w:rsidR="00006C2E" w:rsidRPr="00081A5C" w:rsidRDefault="00006C2E" w:rsidP="00081A5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06C2E" w:rsidRPr="006661BE" w:rsidRDefault="00006C2E" w:rsidP="00BA69A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006C2E" w:rsidRPr="006661BE" w:rsidRDefault="00006C2E" w:rsidP="00BA69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661BE">
              <w:rPr>
                <w:rFonts w:ascii="Times New Roman" w:hAnsi="Times New Roman"/>
                <w:b/>
              </w:rPr>
              <w:lastRenderedPageBreak/>
              <w:t>В части трудового воспитания:</w:t>
            </w:r>
          </w:p>
          <w:p w:rsidR="00006C2E" w:rsidRPr="006661BE" w:rsidRDefault="00006C2E" w:rsidP="00BA69A2">
            <w:pPr>
              <w:spacing w:after="0" w:line="240" w:lineRule="auto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</w:t>
            </w:r>
          </w:p>
          <w:p w:rsidR="00006C2E" w:rsidRPr="006661BE" w:rsidRDefault="00006C2E" w:rsidP="00BA69A2">
            <w:pPr>
              <w:spacing w:after="0" w:line="240" w:lineRule="auto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006C2E" w:rsidRPr="006661BE" w:rsidRDefault="00006C2E" w:rsidP="00BA69A2">
            <w:pPr>
              <w:spacing w:after="0" w:line="240" w:lineRule="auto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lastRenderedPageBreak/>
              <w:t>- интерес к различным сферам профессиональной деятельности,</w:t>
            </w:r>
          </w:p>
          <w:p w:rsidR="00006C2E" w:rsidRPr="006661BE" w:rsidRDefault="00006C2E" w:rsidP="00BA69A2">
            <w:pPr>
              <w:spacing w:after="0" w:line="240" w:lineRule="auto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>Овладение универсальными учебными познавательными действиями:</w:t>
            </w:r>
          </w:p>
          <w:p w:rsidR="00006C2E" w:rsidRPr="006661BE" w:rsidRDefault="00006C2E" w:rsidP="00BA69A2">
            <w:pPr>
              <w:spacing w:after="0" w:line="240" w:lineRule="auto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а) </w:t>
            </w:r>
            <w:r w:rsidRPr="006661BE">
              <w:rPr>
                <w:rFonts w:ascii="Times New Roman" w:hAnsi="Times New Roman"/>
                <w:b/>
              </w:rPr>
              <w:t>базовые логические действия:</w:t>
            </w:r>
          </w:p>
          <w:p w:rsidR="00006C2E" w:rsidRPr="006661BE" w:rsidRDefault="00006C2E" w:rsidP="00BA69A2">
            <w:pPr>
              <w:spacing w:after="0" w:line="240" w:lineRule="auto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006C2E" w:rsidRPr="006661BE" w:rsidRDefault="00006C2E" w:rsidP="00BA69A2">
            <w:pPr>
              <w:spacing w:after="0" w:line="240" w:lineRule="auto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006C2E" w:rsidRPr="006661BE" w:rsidRDefault="00006C2E" w:rsidP="00BA69A2">
            <w:pPr>
              <w:spacing w:after="0" w:line="240" w:lineRule="auto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>- определять цели деятельности, задавать параметры и критерии их достижения;</w:t>
            </w:r>
          </w:p>
          <w:p w:rsidR="00006C2E" w:rsidRPr="006661BE" w:rsidRDefault="00006C2E" w:rsidP="00BA69A2">
            <w:pPr>
              <w:spacing w:after="0" w:line="240" w:lineRule="auto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:rsidR="00006C2E" w:rsidRPr="006661BE" w:rsidRDefault="00006C2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006C2E" w:rsidRPr="006661BE" w:rsidRDefault="00006C2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</w:t>
            </w:r>
          </w:p>
          <w:p w:rsidR="00006C2E" w:rsidRPr="006661BE" w:rsidRDefault="00006C2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б) </w:t>
            </w:r>
            <w:r w:rsidRPr="006661BE">
              <w:rPr>
                <w:rFonts w:ascii="Times New Roman" w:hAnsi="Times New Roman"/>
                <w:b/>
              </w:rPr>
              <w:t>базовые исследовательские действия:</w:t>
            </w:r>
          </w:p>
          <w:p w:rsidR="00006C2E" w:rsidRPr="006661BE" w:rsidRDefault="00006C2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006C2E" w:rsidRPr="006661BE" w:rsidRDefault="00006C2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006C2E" w:rsidRPr="006661BE" w:rsidRDefault="00006C2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006C2E" w:rsidRPr="006661BE" w:rsidRDefault="00006C2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lastRenderedPageBreak/>
              <w:t>- уметь переносить знания в познавательную и практическую области жизнедеятельности;</w:t>
            </w:r>
          </w:p>
          <w:p w:rsidR="00006C2E" w:rsidRPr="006661BE" w:rsidRDefault="00006C2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:rsidR="00006C2E" w:rsidRPr="006661BE" w:rsidRDefault="00006C2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:rsidR="00006C2E" w:rsidRPr="006661BE" w:rsidRDefault="00006C2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2976" w:type="dxa"/>
          </w:tcPr>
          <w:p w:rsidR="00006C2E" w:rsidRPr="006661BE" w:rsidRDefault="00006C2E" w:rsidP="00BA69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2272F"/>
              </w:rPr>
            </w:pPr>
            <w:r w:rsidRPr="006661BE">
              <w:rPr>
                <w:rFonts w:ascii="Times New Roman" w:hAnsi="Times New Roman"/>
                <w:color w:val="22272F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006C2E" w:rsidRPr="006661BE" w:rsidRDefault="00006C2E" w:rsidP="00BA69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2272F"/>
              </w:rPr>
            </w:pPr>
            <w:r w:rsidRPr="006661BE">
              <w:rPr>
                <w:rFonts w:ascii="Times New Roman" w:hAnsi="Times New Roman"/>
                <w:color w:val="22272F"/>
              </w:rPr>
              <w:t xml:space="preserve">сформированность умения раскрывать содержание основополагающих </w:t>
            </w:r>
            <w:r w:rsidRPr="006661BE">
              <w:rPr>
                <w:rFonts w:ascii="Times New Roman" w:hAnsi="Times New Roman"/>
                <w:color w:val="22272F"/>
              </w:rPr>
              <w:lastRenderedPageBreak/>
              <w:t>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006C2E" w:rsidRPr="006661BE" w:rsidRDefault="00006C2E" w:rsidP="00BA69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2272F"/>
              </w:rPr>
            </w:pPr>
            <w:r w:rsidRPr="006661BE">
              <w:rPr>
                <w:rFonts w:ascii="Times New Roman" w:hAnsi="Times New Roman"/>
                <w:color w:val="22272F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006C2E" w:rsidRPr="006661BE" w:rsidRDefault="00006C2E" w:rsidP="00BA69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2272F"/>
              </w:rPr>
            </w:pPr>
            <w:r w:rsidRPr="006661BE">
              <w:rPr>
                <w:rFonts w:ascii="Times New Roman" w:hAnsi="Times New Roman"/>
                <w:color w:val="22272F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006C2E" w:rsidRPr="006661BE" w:rsidRDefault="00006C2E" w:rsidP="00BA69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2272F"/>
              </w:rPr>
            </w:pPr>
            <w:r w:rsidRPr="006661BE">
              <w:rPr>
                <w:rFonts w:ascii="Times New Roman" w:hAnsi="Times New Roman"/>
                <w:color w:val="22272F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006C2E" w:rsidRPr="006661BE" w:rsidRDefault="00006C2E" w:rsidP="00BA69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2272F"/>
              </w:rPr>
            </w:pPr>
            <w:r w:rsidRPr="006661BE">
              <w:rPr>
                <w:rFonts w:ascii="Times New Roman" w:hAnsi="Times New Roman"/>
                <w:color w:val="22272F"/>
              </w:rPr>
      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</w:t>
            </w:r>
            <w:r w:rsidRPr="006661BE">
              <w:rPr>
                <w:rFonts w:ascii="Times New Roman" w:hAnsi="Times New Roman"/>
                <w:color w:val="22272F"/>
              </w:rPr>
              <w:lastRenderedPageBreak/>
              <w:t>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006C2E" w:rsidRPr="006661BE" w:rsidRDefault="00006C2E" w:rsidP="00BA69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  <w:color w:val="22272F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006C2E" w:rsidRPr="006661BE" w:rsidTr="00F11A0D">
        <w:trPr>
          <w:trHeight w:val="674"/>
        </w:trPr>
        <w:tc>
          <w:tcPr>
            <w:tcW w:w="1985" w:type="dxa"/>
            <w:vMerge/>
          </w:tcPr>
          <w:p w:rsidR="00006C2E" w:rsidRPr="00913599" w:rsidRDefault="00006C2E" w:rsidP="00006C2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</w:tcPr>
          <w:p w:rsidR="00006C2E" w:rsidRPr="006661BE" w:rsidRDefault="00006C2E" w:rsidP="00006C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6661B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  <w:lang w:eastAsia="en-US"/>
              </w:rPr>
              <w:t>В областиэкологического воспитания:</w:t>
            </w:r>
          </w:p>
          <w:p w:rsidR="00006C2E" w:rsidRPr="006661BE" w:rsidRDefault="00006C2E" w:rsidP="00006C2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</w:pPr>
            <w:r w:rsidRPr="006661BE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06C2E" w:rsidRPr="006661BE" w:rsidRDefault="00006C2E" w:rsidP="00006C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6661BE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006C2E" w:rsidRPr="006661BE" w:rsidRDefault="00006C2E" w:rsidP="00006C2E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661BE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</w:p>
          <w:p w:rsidR="00006C2E" w:rsidRPr="006661BE" w:rsidRDefault="00006C2E" w:rsidP="00006C2E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661BE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006C2E" w:rsidRPr="006661BE" w:rsidRDefault="00006C2E" w:rsidP="00006C2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</w:pPr>
            <w:r w:rsidRPr="006661BE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</w:p>
          <w:p w:rsidR="00006C2E" w:rsidRPr="006661BE" w:rsidRDefault="00006C2E" w:rsidP="00006C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  <w:color w:val="000000"/>
                <w:lang w:eastAsia="en-US"/>
              </w:rPr>
              <w:lastRenderedPageBreak/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2976" w:type="dxa"/>
          </w:tcPr>
          <w:p w:rsidR="00006C2E" w:rsidRPr="006661BE" w:rsidRDefault="00006C2E" w:rsidP="00006C2E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  <w:color w:val="22272F"/>
              </w:rPr>
              <w:lastRenderedPageBreak/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</w:t>
            </w:r>
            <w:r w:rsidRPr="006661BE">
              <w:rPr>
                <w:rFonts w:ascii="Times New Roman" w:hAnsi="Times New Roman"/>
                <w:color w:val="22272F"/>
              </w:rPr>
              <w:lastRenderedPageBreak/>
              <w:t>биотехнологий для рационального природопользования</w:t>
            </w:r>
          </w:p>
        </w:tc>
      </w:tr>
      <w:tr w:rsidR="006661BE" w:rsidRPr="006661BE" w:rsidTr="00F11A0D">
        <w:trPr>
          <w:trHeight w:val="674"/>
        </w:trPr>
        <w:tc>
          <w:tcPr>
            <w:tcW w:w="1985" w:type="dxa"/>
          </w:tcPr>
          <w:p w:rsidR="0005754F" w:rsidRPr="0005754F" w:rsidRDefault="0005754F" w:rsidP="0005754F">
            <w:pPr>
              <w:spacing w:after="0" w:line="240" w:lineRule="auto"/>
              <w:rPr>
                <w:rFonts w:ascii="Times New Roman" w:hAnsi="Times New Roman"/>
              </w:rPr>
            </w:pPr>
            <w:r w:rsidRPr="0005754F">
              <w:rPr>
                <w:rFonts w:ascii="Times New Roman" w:hAnsi="Times New Roman"/>
                <w:b/>
              </w:rPr>
              <w:lastRenderedPageBreak/>
              <w:t>ОК4</w:t>
            </w:r>
            <w:r w:rsidRPr="0005754F">
              <w:rPr>
                <w:rFonts w:ascii="Times New Roman" w:hAnsi="Times New Roman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5754F" w:rsidRPr="0005754F" w:rsidRDefault="0005754F" w:rsidP="0005754F">
            <w:pPr>
              <w:spacing w:after="0" w:line="240" w:lineRule="auto"/>
              <w:rPr>
                <w:rFonts w:ascii="Times New Roman" w:hAnsi="Times New Roman"/>
              </w:rPr>
            </w:pPr>
            <w:r w:rsidRPr="0005754F">
              <w:rPr>
                <w:rFonts w:ascii="Times New Roman" w:hAnsi="Times New Roman"/>
                <w:b/>
              </w:rPr>
              <w:t>ОК5</w:t>
            </w:r>
            <w:r w:rsidRPr="0005754F">
              <w:rPr>
                <w:rFonts w:ascii="Times New Roman" w:hAnsi="Times New Roman"/>
              </w:rPr>
              <w:t xml:space="preserve"> </w:t>
            </w:r>
            <w:proofErr w:type="gramStart"/>
            <w:r w:rsidRPr="0005754F">
              <w:rPr>
                <w:rFonts w:ascii="Times New Roman" w:hAnsi="Times New Roman"/>
              </w:rPr>
              <w:t>Использовать</w:t>
            </w:r>
            <w:proofErr w:type="gramEnd"/>
            <w:r w:rsidRPr="0005754F">
              <w:rPr>
                <w:rFonts w:ascii="Times New Roman" w:hAnsi="Times New Roman"/>
              </w:rPr>
              <w:t xml:space="preserve"> информационно-коммуникационные технологии в профессиональной</w:t>
            </w:r>
          </w:p>
          <w:p w:rsidR="0005754F" w:rsidRPr="0005754F" w:rsidRDefault="0005754F" w:rsidP="000575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5754F">
              <w:rPr>
                <w:rFonts w:ascii="Times New Roman" w:hAnsi="Times New Roman"/>
              </w:rPr>
              <w:t>деятельности.</w:t>
            </w:r>
          </w:p>
          <w:p w:rsidR="0005754F" w:rsidRDefault="0005754F" w:rsidP="00BA69A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9000B7" w:rsidRPr="006661BE" w:rsidRDefault="009000B7" w:rsidP="0005754F">
            <w:pPr>
              <w:pStyle w:val="ConsPlusNormal"/>
              <w:spacing w:before="200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61BE">
              <w:rPr>
                <w:rFonts w:ascii="Times New Roman" w:hAnsi="Times New Roman"/>
                <w:b/>
                <w:bCs/>
              </w:rPr>
              <w:t>В области ценности научного познания: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>Овладение универсальными учебными познавательными действиями: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661BE">
              <w:rPr>
                <w:rFonts w:ascii="Times New Roman" w:hAnsi="Times New Roman"/>
                <w:b/>
                <w:bCs/>
              </w:rPr>
              <w:t>в) работа с информацией: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</w:t>
            </w:r>
            <w:r w:rsidRPr="006661BE">
              <w:rPr>
                <w:rFonts w:ascii="Times New Roman" w:hAnsi="Times New Roman"/>
              </w:rPr>
              <w:lastRenderedPageBreak/>
              <w:t xml:space="preserve">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2976" w:type="dxa"/>
          </w:tcPr>
          <w:p w:rsidR="006661BE" w:rsidRPr="006661BE" w:rsidRDefault="006661BE" w:rsidP="00BA69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2272F"/>
              </w:rPr>
            </w:pPr>
            <w:r w:rsidRPr="006661BE">
              <w:rPr>
                <w:rFonts w:ascii="Times New Roman" w:hAnsi="Times New Roman"/>
                <w:color w:val="22272F"/>
              </w:rPr>
              <w:lastRenderedPageBreak/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661BE" w:rsidRPr="006661BE" w:rsidRDefault="006661BE" w:rsidP="00BA69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2272F"/>
              </w:rPr>
            </w:pPr>
            <w:r w:rsidRPr="006661BE">
              <w:rPr>
                <w:rFonts w:ascii="Times New Roman" w:hAnsi="Times New Roman"/>
                <w:color w:val="22272F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6661BE" w:rsidRPr="006661BE" w:rsidTr="00F11A0D">
        <w:trPr>
          <w:trHeight w:val="674"/>
        </w:trPr>
        <w:tc>
          <w:tcPr>
            <w:tcW w:w="1985" w:type="dxa"/>
          </w:tcPr>
          <w:p w:rsidR="00913599" w:rsidRPr="00913599" w:rsidRDefault="00913599" w:rsidP="0091359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2272F"/>
              </w:rPr>
            </w:pPr>
            <w:r w:rsidRPr="00913599">
              <w:rPr>
                <w:rFonts w:ascii="Times New Roman" w:hAnsi="Times New Roman"/>
                <w:b/>
                <w:color w:val="22272F"/>
              </w:rPr>
              <w:t>ОК 6</w:t>
            </w:r>
            <w:r w:rsidRPr="00913599">
              <w:rPr>
                <w:rFonts w:ascii="Times New Roman" w:hAnsi="Times New Roman"/>
                <w:color w:val="22272F"/>
              </w:rPr>
              <w:t xml:space="preserve"> Работать в коллективе и команде, эффективно общаться с коллегами, руководством,</w:t>
            </w:r>
          </w:p>
          <w:p w:rsidR="00913599" w:rsidRPr="00913599" w:rsidRDefault="00913599" w:rsidP="0091359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2272F"/>
              </w:rPr>
            </w:pPr>
            <w:r w:rsidRPr="00913599">
              <w:rPr>
                <w:rFonts w:ascii="Times New Roman" w:hAnsi="Times New Roman"/>
                <w:color w:val="22272F"/>
              </w:rPr>
              <w:t>потребителями.</w:t>
            </w:r>
          </w:p>
          <w:p w:rsidR="00913599" w:rsidRPr="00913599" w:rsidRDefault="00913599" w:rsidP="0091359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2272F"/>
              </w:rPr>
            </w:pPr>
            <w:r w:rsidRPr="00913599">
              <w:rPr>
                <w:rFonts w:ascii="Times New Roman" w:hAnsi="Times New Roman"/>
                <w:b/>
                <w:color w:val="22272F"/>
              </w:rPr>
              <w:t>ОК 7</w:t>
            </w:r>
            <w:r w:rsidRPr="00913599">
              <w:rPr>
                <w:rFonts w:ascii="Times New Roman" w:hAnsi="Times New Roman"/>
                <w:color w:val="22272F"/>
              </w:rPr>
              <w:t xml:space="preserve"> Брать на себя ответственность за работу членов команды (подчиненных), результат выполнения</w:t>
            </w:r>
          </w:p>
          <w:p w:rsidR="00913599" w:rsidRPr="00913599" w:rsidRDefault="00913599" w:rsidP="0091359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2272F"/>
              </w:rPr>
            </w:pPr>
            <w:r w:rsidRPr="00913599">
              <w:rPr>
                <w:rFonts w:ascii="Times New Roman" w:hAnsi="Times New Roman"/>
                <w:color w:val="22272F"/>
              </w:rPr>
              <w:t>заданий.</w:t>
            </w:r>
          </w:p>
          <w:p w:rsidR="006661BE" w:rsidRPr="006661BE" w:rsidRDefault="006661BE" w:rsidP="009135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95" w:type="dxa"/>
          </w:tcPr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</w:pPr>
            <w:r w:rsidRPr="006661BE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661BE">
              <w:rPr>
                <w:rFonts w:ascii="Times New Roman" w:hAnsi="Times New Roman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6661BE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коммуникативными действиями: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661BE">
              <w:rPr>
                <w:rFonts w:ascii="Times New Roman" w:hAnsi="Times New Roman"/>
                <w:color w:val="808080"/>
              </w:rPr>
              <w:t>б)</w:t>
            </w:r>
            <w:r w:rsidRPr="006661BE">
              <w:rPr>
                <w:rFonts w:ascii="Times New Roman" w:hAnsi="Times New Roman"/>
                <w:color w:val="000000"/>
              </w:rPr>
              <w:t> </w:t>
            </w:r>
            <w:r w:rsidRPr="006661BE">
              <w:rPr>
                <w:rFonts w:ascii="Times New Roman" w:hAnsi="Times New Roman"/>
                <w:b/>
                <w:bCs/>
                <w:color w:val="000000"/>
              </w:rPr>
              <w:t>совместная деятельность</w:t>
            </w:r>
            <w:r w:rsidRPr="006661BE">
              <w:rPr>
                <w:rFonts w:ascii="Times New Roman" w:hAnsi="Times New Roman"/>
                <w:color w:val="000000"/>
              </w:rPr>
              <w:t>: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661BE">
              <w:rPr>
                <w:rFonts w:ascii="Times New Roman" w:hAnsi="Times New Roman"/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661BE">
              <w:rPr>
                <w:rFonts w:ascii="Times New Roman" w:hAnsi="Times New Roman"/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661BE">
              <w:rPr>
                <w:rFonts w:ascii="Times New Roman" w:hAnsi="Times New Roman"/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661BE">
              <w:rPr>
                <w:rFonts w:ascii="Times New Roman" w:hAnsi="Times New Roman"/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6661BE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регулятивными действиями: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6661BE">
              <w:rPr>
                <w:rFonts w:ascii="Times New Roman" w:hAnsi="Times New Roman"/>
                <w:color w:val="808080"/>
              </w:rPr>
              <w:t>г</w:t>
            </w:r>
            <w:r w:rsidRPr="006661BE">
              <w:rPr>
                <w:rFonts w:ascii="Times New Roman" w:hAnsi="Times New Roman"/>
                <w:b/>
                <w:bCs/>
                <w:color w:val="808080"/>
              </w:rPr>
              <w:t>)</w:t>
            </w:r>
            <w:r w:rsidRPr="006661BE">
              <w:rPr>
                <w:rFonts w:ascii="Times New Roman" w:hAnsi="Times New Roman"/>
                <w:b/>
                <w:bCs/>
                <w:color w:val="000000"/>
              </w:rPr>
              <w:t> принятие себя и других людей: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661BE">
              <w:rPr>
                <w:rFonts w:ascii="Times New Roman" w:hAnsi="Times New Roman"/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6661BE">
              <w:rPr>
                <w:rFonts w:ascii="Times New Roman" w:hAnsi="Times New Roman"/>
                <w:color w:val="000000"/>
              </w:rPr>
              <w:lastRenderedPageBreak/>
              <w:t>- признавать свое право и право других людей на ошибки;</w:t>
            </w:r>
          </w:p>
          <w:p w:rsidR="006661BE" w:rsidRPr="006661BE" w:rsidRDefault="006661BE" w:rsidP="00BA69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  <w:color w:val="000000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2976" w:type="dxa"/>
          </w:tcPr>
          <w:p w:rsidR="006661BE" w:rsidRPr="006661BE" w:rsidRDefault="006661BE" w:rsidP="00BA69A2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hAnsi="Times New Roman"/>
              </w:rPr>
            </w:pPr>
            <w:r w:rsidRPr="006661BE">
              <w:rPr>
                <w:rFonts w:ascii="Times New Roman" w:hAnsi="Times New Roman"/>
                <w:color w:val="22272F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6661BE" w:rsidRPr="006661BE" w:rsidTr="00F11A0D">
        <w:trPr>
          <w:trHeight w:val="674"/>
        </w:trPr>
        <w:tc>
          <w:tcPr>
            <w:tcW w:w="1985" w:type="dxa"/>
          </w:tcPr>
          <w:p w:rsidR="004C4A0A" w:rsidRPr="00006C2E" w:rsidRDefault="00006C2E" w:rsidP="00006C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006C2E">
              <w:rPr>
                <w:rFonts w:ascii="Times New Roman" w:hAnsi="Times New Roman" w:cs="Times New Roman"/>
                <w:sz w:val="22"/>
              </w:rPr>
      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4395" w:type="dxa"/>
          </w:tcPr>
          <w:p w:rsidR="00006C2E" w:rsidRPr="00006C2E" w:rsidRDefault="00006C2E" w:rsidP="00006C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006C2E">
              <w:rPr>
                <w:rFonts w:ascii="Times New Roman" w:hAnsi="Times New Roman" w:cs="Times New Roman"/>
                <w:sz w:val="22"/>
              </w:rPr>
              <w:t>понятие и источники экологического права;</w:t>
            </w:r>
          </w:p>
          <w:p w:rsidR="00006C2E" w:rsidRPr="00006C2E" w:rsidRDefault="00006C2E" w:rsidP="00006C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006C2E">
              <w:rPr>
                <w:rFonts w:ascii="Times New Roman" w:hAnsi="Times New Roman" w:cs="Times New Roman"/>
                <w:sz w:val="22"/>
              </w:rPr>
              <w:t>экологические права и обязанности граждан;</w:t>
            </w:r>
          </w:p>
          <w:p w:rsidR="00006C2E" w:rsidRPr="00006C2E" w:rsidRDefault="00006C2E" w:rsidP="00006C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006C2E">
              <w:rPr>
                <w:rFonts w:ascii="Times New Roman" w:hAnsi="Times New Roman" w:cs="Times New Roman"/>
                <w:sz w:val="22"/>
              </w:rPr>
              <w:t>право собственности на природные ресурсы, право природопользования;</w:t>
            </w:r>
          </w:p>
          <w:p w:rsidR="00006C2E" w:rsidRPr="00006C2E" w:rsidRDefault="00006C2E" w:rsidP="00006C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006C2E">
              <w:rPr>
                <w:rFonts w:ascii="Times New Roman" w:hAnsi="Times New Roman" w:cs="Times New Roman"/>
                <w:sz w:val="22"/>
              </w:rPr>
              <w:t>правовой механизм охраны окружающей среды;</w:t>
            </w:r>
          </w:p>
          <w:p w:rsidR="006661BE" w:rsidRPr="00006C2E" w:rsidRDefault="00006C2E" w:rsidP="00006C2E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  <w:r w:rsidRPr="00006C2E">
              <w:rPr>
                <w:rFonts w:ascii="Times New Roman" w:hAnsi="Times New Roman"/>
              </w:rPr>
              <w:t>виды экологических правонарушений и ответственность за них;</w:t>
            </w:r>
          </w:p>
        </w:tc>
        <w:tc>
          <w:tcPr>
            <w:tcW w:w="2976" w:type="dxa"/>
          </w:tcPr>
          <w:p w:rsidR="00371C60" w:rsidRPr="00371C60" w:rsidRDefault="00371C60" w:rsidP="00BA69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2272F"/>
              </w:rPr>
              <w:t xml:space="preserve">сформировать умений </w:t>
            </w:r>
            <w:r w:rsidRPr="006661BE">
              <w:rPr>
                <w:rFonts w:ascii="Times New Roman" w:hAnsi="Times New Roman"/>
                <w:color w:val="22272F"/>
              </w:rPr>
              <w:t>применять полученные знания для</w:t>
            </w:r>
            <w:r>
              <w:rPr>
                <w:rFonts w:ascii="Times New Roman" w:hAnsi="Times New Roman"/>
              </w:rPr>
              <w:t xml:space="preserve"> оформления</w:t>
            </w:r>
            <w:r w:rsidR="00006C2E">
              <w:rPr>
                <w:rFonts w:ascii="Times New Roman" w:hAnsi="Times New Roman"/>
              </w:rPr>
              <w:t xml:space="preserve"> </w:t>
            </w:r>
            <w:r w:rsidR="00C053E6">
              <w:rPr>
                <w:rFonts w:ascii="Times New Roman" w:hAnsi="Times New Roman"/>
              </w:rPr>
              <w:t xml:space="preserve">практических </w:t>
            </w:r>
            <w:r w:rsidR="000523AC">
              <w:rPr>
                <w:rFonts w:ascii="Times New Roman" w:hAnsi="Times New Roman"/>
              </w:rPr>
              <w:t>заданий</w:t>
            </w:r>
          </w:p>
        </w:tc>
      </w:tr>
    </w:tbl>
    <w:p w:rsidR="0061383A" w:rsidRPr="000523AC" w:rsidRDefault="0061383A" w:rsidP="003B0F99">
      <w:pPr>
        <w:spacing w:after="0" w:line="36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BA69A2" w:rsidRDefault="00BA69A2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69A2" w:rsidRDefault="00BA69A2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69A2" w:rsidRDefault="00BA69A2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7B1B" w:rsidRDefault="00EA7B1B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7B1B" w:rsidRDefault="00EA7B1B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0E78" w:rsidRDefault="00B40E78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7B1B" w:rsidRDefault="00EA7B1B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7B1B" w:rsidRDefault="00EA7B1B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7B1B" w:rsidRDefault="00EA7B1B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0F99" w:rsidRPr="00F62184" w:rsidRDefault="003B0F99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6218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EB73D1" w:rsidRDefault="003B0F99" w:rsidP="00EB73D1">
      <w:pPr>
        <w:suppressAutoHyphens/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6218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999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63"/>
        <w:gridCol w:w="1931"/>
      </w:tblGrid>
      <w:tr w:rsidR="00EC7426" w:rsidRPr="00E55D37" w:rsidTr="00C51002">
        <w:trPr>
          <w:trHeight w:val="490"/>
        </w:trPr>
        <w:tc>
          <w:tcPr>
            <w:tcW w:w="4034" w:type="pct"/>
            <w:vAlign w:val="center"/>
          </w:tcPr>
          <w:p w:rsidR="00EC7426" w:rsidRPr="00E55D37" w:rsidRDefault="00EC7426" w:rsidP="00C51002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66" w:type="pct"/>
            <w:vAlign w:val="center"/>
          </w:tcPr>
          <w:p w:rsidR="00EC7426" w:rsidRPr="00E55D37" w:rsidRDefault="00EC7426" w:rsidP="00C51002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C7426" w:rsidRPr="00E55D37" w:rsidTr="00C51002">
        <w:trPr>
          <w:trHeight w:val="490"/>
        </w:trPr>
        <w:tc>
          <w:tcPr>
            <w:tcW w:w="4034" w:type="pct"/>
            <w:vAlign w:val="center"/>
          </w:tcPr>
          <w:p w:rsidR="00EC7426" w:rsidRPr="00E55D37" w:rsidRDefault="00EC7426" w:rsidP="00C51002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966" w:type="pct"/>
            <w:vAlign w:val="center"/>
          </w:tcPr>
          <w:p w:rsidR="00EC7426" w:rsidRPr="006721C8" w:rsidRDefault="00EC7426" w:rsidP="00EC742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102</w:t>
            </w:r>
          </w:p>
        </w:tc>
      </w:tr>
      <w:tr w:rsidR="00EC7426" w:rsidRPr="00E55D37" w:rsidTr="00C51002">
        <w:trPr>
          <w:trHeight w:val="490"/>
        </w:trPr>
        <w:tc>
          <w:tcPr>
            <w:tcW w:w="4034" w:type="pct"/>
            <w:vAlign w:val="center"/>
          </w:tcPr>
          <w:p w:rsidR="00EC7426" w:rsidRPr="00D52C4C" w:rsidRDefault="00EC7426" w:rsidP="00C51002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2C4C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66" w:type="pct"/>
            <w:vAlign w:val="center"/>
          </w:tcPr>
          <w:p w:rsidR="00EC7426" w:rsidRPr="00D52C4C" w:rsidRDefault="00EC7426" w:rsidP="00C5100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24</w:t>
            </w:r>
          </w:p>
        </w:tc>
      </w:tr>
      <w:tr w:rsidR="00EC7426" w:rsidRPr="00E55D37" w:rsidTr="00C51002">
        <w:trPr>
          <w:trHeight w:val="290"/>
        </w:trPr>
        <w:tc>
          <w:tcPr>
            <w:tcW w:w="4034" w:type="pct"/>
            <w:shd w:val="clear" w:color="auto" w:fill="auto"/>
          </w:tcPr>
          <w:p w:rsidR="00EC7426" w:rsidRPr="009865C5" w:rsidRDefault="00EC7426" w:rsidP="00C51002">
            <w:pPr>
              <w:suppressAutoHyphens/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272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EC7426" w:rsidRPr="006721C8" w:rsidRDefault="00EC7426" w:rsidP="00C5100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52</w:t>
            </w:r>
          </w:p>
        </w:tc>
      </w:tr>
      <w:tr w:rsidR="00EC7426" w:rsidRPr="00E55D37" w:rsidTr="00C51002">
        <w:trPr>
          <w:trHeight w:val="354"/>
        </w:trPr>
        <w:tc>
          <w:tcPr>
            <w:tcW w:w="5000" w:type="pct"/>
            <w:gridSpan w:val="2"/>
            <w:vAlign w:val="center"/>
          </w:tcPr>
          <w:p w:rsidR="00EC7426" w:rsidRPr="00E55D37" w:rsidRDefault="00EC7426" w:rsidP="00C5100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C7426" w:rsidRPr="00E55D37" w:rsidTr="00C51002">
        <w:trPr>
          <w:trHeight w:val="248"/>
        </w:trPr>
        <w:tc>
          <w:tcPr>
            <w:tcW w:w="4034" w:type="pct"/>
            <w:vAlign w:val="center"/>
          </w:tcPr>
          <w:p w:rsidR="00EC7426" w:rsidRPr="00E55D37" w:rsidRDefault="00EC7426" w:rsidP="00C5100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66" w:type="pct"/>
          </w:tcPr>
          <w:p w:rsidR="00EC7426" w:rsidRDefault="00EC7426" w:rsidP="00EC742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EC7426" w:rsidRPr="00E55D37" w:rsidTr="00C51002">
        <w:trPr>
          <w:trHeight w:val="312"/>
        </w:trPr>
        <w:tc>
          <w:tcPr>
            <w:tcW w:w="4034" w:type="pct"/>
            <w:vAlign w:val="center"/>
          </w:tcPr>
          <w:p w:rsidR="00EC7426" w:rsidRPr="00E55D37" w:rsidRDefault="00EC7426" w:rsidP="00C5100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66" w:type="pct"/>
          </w:tcPr>
          <w:p w:rsidR="00EC7426" w:rsidRDefault="00EC7426" w:rsidP="00C5100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EC7426" w:rsidRPr="00E55D37" w:rsidTr="00C51002">
        <w:trPr>
          <w:trHeight w:val="312"/>
        </w:trPr>
        <w:tc>
          <w:tcPr>
            <w:tcW w:w="4034" w:type="pct"/>
            <w:vAlign w:val="center"/>
          </w:tcPr>
          <w:p w:rsidR="00EC7426" w:rsidRPr="00E55D37" w:rsidRDefault="00EC7426" w:rsidP="00C5100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966" w:type="pct"/>
          </w:tcPr>
          <w:p w:rsidR="00EC7426" w:rsidRDefault="00EC7426" w:rsidP="00C5100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C7426" w:rsidRPr="00E55D37" w:rsidTr="00C51002">
        <w:trPr>
          <w:trHeight w:val="312"/>
        </w:trPr>
        <w:tc>
          <w:tcPr>
            <w:tcW w:w="4034" w:type="pct"/>
            <w:vAlign w:val="center"/>
          </w:tcPr>
          <w:p w:rsidR="00EC7426" w:rsidRPr="000A19F5" w:rsidRDefault="00EC7426" w:rsidP="00C5100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19F5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контрольные работы</w:t>
            </w:r>
          </w:p>
        </w:tc>
        <w:tc>
          <w:tcPr>
            <w:tcW w:w="966" w:type="pct"/>
          </w:tcPr>
          <w:p w:rsidR="00EC7426" w:rsidRPr="000A19F5" w:rsidRDefault="00EC7426" w:rsidP="00C5100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A19F5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EC7426" w:rsidRPr="00E55D37" w:rsidTr="00C51002">
        <w:trPr>
          <w:trHeight w:val="490"/>
        </w:trPr>
        <w:tc>
          <w:tcPr>
            <w:tcW w:w="4034" w:type="pct"/>
            <w:vAlign w:val="center"/>
          </w:tcPr>
          <w:p w:rsidR="00EC7426" w:rsidRPr="009865C5" w:rsidRDefault="00EC7426" w:rsidP="00C51002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65C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66" w:type="pct"/>
          </w:tcPr>
          <w:p w:rsidR="00EC7426" w:rsidRDefault="00EC7426" w:rsidP="00C5100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EC7426" w:rsidRPr="00E55D37" w:rsidTr="00C51002">
        <w:trPr>
          <w:trHeight w:val="356"/>
        </w:trPr>
        <w:tc>
          <w:tcPr>
            <w:tcW w:w="5000" w:type="pct"/>
            <w:gridSpan w:val="2"/>
            <w:vAlign w:val="center"/>
          </w:tcPr>
          <w:p w:rsidR="00EC7426" w:rsidRDefault="00EC7426" w:rsidP="00C5100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C7426" w:rsidRPr="00E55D37" w:rsidTr="00C51002">
        <w:trPr>
          <w:trHeight w:val="278"/>
        </w:trPr>
        <w:tc>
          <w:tcPr>
            <w:tcW w:w="4034" w:type="pct"/>
            <w:vAlign w:val="center"/>
          </w:tcPr>
          <w:p w:rsidR="00EC7426" w:rsidRDefault="00EC7426" w:rsidP="00C5100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66" w:type="pct"/>
          </w:tcPr>
          <w:p w:rsidR="00EC7426" w:rsidRDefault="00EC7426" w:rsidP="00C5100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C7426" w:rsidRPr="00E55D37" w:rsidTr="00C51002">
        <w:trPr>
          <w:trHeight w:val="342"/>
        </w:trPr>
        <w:tc>
          <w:tcPr>
            <w:tcW w:w="4034" w:type="pct"/>
            <w:vAlign w:val="center"/>
          </w:tcPr>
          <w:p w:rsidR="00EC7426" w:rsidRDefault="00EC7426" w:rsidP="00C5100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66" w:type="pct"/>
          </w:tcPr>
          <w:p w:rsidR="00EC7426" w:rsidRDefault="00EC7426" w:rsidP="00C5100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EC7426" w:rsidRPr="00E55D37" w:rsidTr="00C51002">
        <w:trPr>
          <w:trHeight w:val="312"/>
        </w:trPr>
        <w:tc>
          <w:tcPr>
            <w:tcW w:w="4034" w:type="pct"/>
            <w:vAlign w:val="center"/>
          </w:tcPr>
          <w:p w:rsidR="00EC7426" w:rsidRPr="00AD01DB" w:rsidRDefault="00EC7426" w:rsidP="00C51002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D01DB">
              <w:rPr>
                <w:rFonts w:ascii="Times New Roman" w:hAnsi="Times New Roman"/>
                <w:b/>
                <w:sz w:val="24"/>
                <w:szCs w:val="24"/>
              </w:rPr>
              <w:t>Внеадиторная самостоятельная работа</w:t>
            </w:r>
          </w:p>
        </w:tc>
        <w:tc>
          <w:tcPr>
            <w:tcW w:w="966" w:type="pct"/>
          </w:tcPr>
          <w:p w:rsidR="00EC7426" w:rsidRPr="00181E3E" w:rsidRDefault="00EC7426" w:rsidP="00C5100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EC7426" w:rsidRPr="00E55D37" w:rsidTr="00C51002">
        <w:trPr>
          <w:trHeight w:val="331"/>
        </w:trPr>
        <w:tc>
          <w:tcPr>
            <w:tcW w:w="4034" w:type="pct"/>
            <w:vAlign w:val="center"/>
          </w:tcPr>
          <w:p w:rsidR="00EC7426" w:rsidRPr="00E55D37" w:rsidRDefault="00EC7426" w:rsidP="00C51002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</w:t>
            </w:r>
            <w:proofErr w:type="gramStart"/>
            <w:r w:rsidRPr="00E55D37">
              <w:rPr>
                <w:rFonts w:ascii="Times New Roman" w:hAnsi="Times New Roman"/>
                <w:b/>
                <w:iCs/>
                <w:sz w:val="24"/>
                <w:szCs w:val="24"/>
              </w:rPr>
              <w:t>аттестация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(</w:t>
            </w:r>
            <w:proofErr w:type="gramEnd"/>
            <w:r w:rsidRPr="00B40BE7">
              <w:rPr>
                <w:rFonts w:ascii="Times New Roman" w:hAnsi="Times New Roman"/>
                <w:bCs/>
                <w:i/>
                <w:sz w:val="24"/>
                <w:szCs w:val="24"/>
              </w:rPr>
              <w:t>дифференцированный зачет)</w:t>
            </w:r>
          </w:p>
        </w:tc>
        <w:tc>
          <w:tcPr>
            <w:tcW w:w="966" w:type="pct"/>
          </w:tcPr>
          <w:p w:rsidR="00EC7426" w:rsidRDefault="00EC7426" w:rsidP="00C5100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EB73D1" w:rsidRDefault="00EB73D1" w:rsidP="00EB73D1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523AC" w:rsidRDefault="000523AC" w:rsidP="00EB73D1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523AC" w:rsidRPr="00F62184" w:rsidRDefault="000523AC" w:rsidP="00EB73D1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  <w:sectPr w:rsidR="000523AC" w:rsidRPr="00F62184" w:rsidSect="00006C2E">
          <w:footerReference w:type="default" r:id="rId8"/>
          <w:pgSz w:w="11906" w:h="16838"/>
          <w:pgMar w:top="1134" w:right="850" w:bottom="284" w:left="1276" w:header="708" w:footer="184" w:gutter="0"/>
          <w:cols w:space="720"/>
          <w:titlePg/>
          <w:docGrid w:linePitch="299"/>
        </w:sectPr>
      </w:pPr>
    </w:p>
    <w:p w:rsidR="003B0F99" w:rsidRPr="00F62184" w:rsidRDefault="003B0F99" w:rsidP="00EB73D1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15444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0154"/>
        <w:gridCol w:w="1559"/>
        <w:gridCol w:w="1781"/>
      </w:tblGrid>
      <w:tr w:rsidR="00EC7426" w:rsidRPr="00EB73D1" w:rsidTr="00C51002">
        <w:trPr>
          <w:trHeight w:val="1646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EB73D1">
              <w:rPr>
                <w:rFonts w:ascii="Times New Roman" w:hAnsi="Times New Roman"/>
                <w:b/>
                <w:bCs/>
                <w:sz w:val="18"/>
                <w:szCs w:val="24"/>
              </w:rPr>
              <w:t>Объем часов /</w:t>
            </w:r>
            <w:r w:rsidRPr="00EB73D1">
              <w:rPr>
                <w:rFonts w:ascii="Times New Roman" w:hAnsi="Times New Roman"/>
                <w:b/>
                <w:sz w:val="18"/>
                <w:szCs w:val="24"/>
              </w:rPr>
              <w:t>в т.ч. в форме практической подготовки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C7426" w:rsidRPr="00EB73D1" w:rsidTr="00C51002">
        <w:trPr>
          <w:trHeight w:val="2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04,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C7426" w:rsidRPr="00EB73D1" w:rsidRDefault="00EC7426" w:rsidP="00C5100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/4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Лабораторные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Строение клетки (растения, животные, грибы) и клеточные включения (крахмал, каротиноиды, хлоропласты, хромопласты)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Вирусные и бактериальные заболевания. Общие принципы использования лекарственных веществ. Особенности применения антибиотиков.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1.3. Структурно-функциональные факторы наследственности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1.4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23478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1.5. Жизненный цикл клетки. Митоз. Мейоз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Молекулярный уровень организации живого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20/6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2.1.Строение организма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2.4. Закономерности наследования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2.5. Сцепленное наследование признаков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2.6. Закономерности изменчивости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Строение и функции организма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4/-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3.1. История эволюционного учения. Микроэволюция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Первые эволюционные концепции (Ж.Б. Ламарк, Ж.Л. Бюффон). Эволюционная теория Ч. Дарвина. Синтетическая теория эволюции и ее основные положения.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Микроэволюция.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микроэволюции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3.2. Макроэволюция. Возникновение и развитие жизни на Земле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3.3. Происхождениечеловека – антропогенез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Человеческие расы и их единство. Время и пути расселения человека по планете.Приспособленность человека к разным условиям среды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6/6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Тема 4.1. Экологические факторы и среды жизни 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Среды обитания организмов: водная, наземно-воздушная, почвенная, внутриорганизменная.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Тема 4.2. Популяция, сообщества, экосистемы 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4.3. Биосфера -    глобальная экологическая система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4.4. Влияние антропогенных факторов на биосферу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рофессионально-ориентированное 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 «Отходы производства».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4.5. Влияние социально-экологических факторов на здоровье человека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  <w:p w:rsidR="00EC7426" w:rsidRPr="00EB73D1" w:rsidRDefault="00EC7426" w:rsidP="00EC7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ПК1.1</w:t>
            </w: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рофессионально-ориентированное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</w:t>
            </w: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531F72" w:rsidRDefault="00EC7426" w:rsidP="00C51002">
            <w:pPr>
              <w:tabs>
                <w:tab w:val="left" w:pos="4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 «Умственная работоспособность»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Теоретические аспекты экологии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eastAsia="OfficinaSansBookC" w:hAnsi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8/6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ПК1.1</w:t>
            </w: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5.1. Биотехнологии в жизни каждого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531F72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F7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Тема 5.2.1. Биотехнологии в промышленности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ПК1.1</w:t>
            </w: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5.2.1. Биотехнологии в промышленности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Развитие промышленной биотехн</w:t>
            </w:r>
            <w:r>
              <w:rPr>
                <w:rFonts w:ascii="Times New Roman" w:hAnsi="Times New Roman"/>
                <w:sz w:val="24"/>
                <w:szCs w:val="24"/>
              </w:rPr>
              <w:t>ологии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 и ее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Кейсы на анализ информации о развитии промышленной биотехнологий (по группам)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Тема 5.2.2. Социально-этические аспекты биотехнологий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2/2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5.2.2. Социально-этические аспекты биотехнологий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ПК1.1</w:t>
            </w: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Этические аспекты развития биотехнологий и применение их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</w:t>
            </w:r>
            <w:proofErr w:type="gramStart"/>
            <w:r w:rsidRPr="00EB73D1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Кейсы</w:t>
            </w:r>
            <w:proofErr w:type="gramEnd"/>
            <w:r w:rsidRPr="00EB73D1">
              <w:rPr>
                <w:rFonts w:ascii="Times New Roman" w:hAnsi="Times New Roman"/>
                <w:sz w:val="24"/>
                <w:szCs w:val="24"/>
              </w:rPr>
              <w:t xml:space="preserve"> на анализ информации об этических аспектах развития биотехнологий (по группам) Защита кейса: Представление результатов решения кейсов (выступление с презентацией)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426" w:rsidRPr="00083AB2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3AB2">
              <w:rPr>
                <w:rFonts w:ascii="Times New Roman" w:hAnsi="Times New Roman"/>
                <w:sz w:val="24"/>
                <w:szCs w:val="24"/>
              </w:rPr>
              <w:t>Примерная тематика самостоятельной (внеаудиторной) работы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 xml:space="preserve">Современные отрасли биологических знаний. 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>Основные положения современной клеточной теории.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 xml:space="preserve">Строение клетки 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 xml:space="preserve">Вирусные и бактериальные заболевания. 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 xml:space="preserve">Клеточный цикл, его периоды. 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>Гомеостаз организма и его поддержание в процессе жизнедеятельности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>Формы размножения организмов.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 xml:space="preserve">Основные понятия генетики. 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>Мутационная теория изменчивости. Виды мутаций и причины их возникновения.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 xml:space="preserve">Первые эволюционные концепции (Ж.Б. Ламарк, Ж.Л. Бюффон). 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>Эволюционная теория Ч. Дарвина.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>Микроэволюция.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>Макроэволюция.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 xml:space="preserve">Круговороты веществ и биогеохимические циклы. 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>Антропогенные воздействия на биосферу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 xml:space="preserve">Здоровье и его составляющие. </w:t>
            </w:r>
          </w:p>
          <w:p w:rsidR="00EC7426" w:rsidRPr="00083AB2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>Биотехнология как наука и производство</w:t>
            </w:r>
          </w:p>
          <w:p w:rsidR="00EC7426" w:rsidRPr="002324C3" w:rsidRDefault="00EC7426" w:rsidP="00C51002">
            <w:pPr>
              <w:pStyle w:val="a5"/>
              <w:numPr>
                <w:ilvl w:val="0"/>
                <w:numId w:val="22"/>
              </w:numPr>
              <w:spacing w:before="0" w:after="0"/>
              <w:ind w:left="714" w:hanging="357"/>
            </w:pPr>
            <w:r w:rsidRPr="00083AB2">
              <w:t>Этические аспекты развития биотехнологий и применение их в жизни человека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083AB2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AB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07,</w:t>
            </w:r>
          </w:p>
          <w:p w:rsidR="00EC7426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08, </w:t>
            </w:r>
          </w:p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  <w:p w:rsidR="00EC7426" w:rsidRPr="00EB73D1" w:rsidRDefault="00EC7426" w:rsidP="00C51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0C2B30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 w:rsidRPr="000277C1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426" w:rsidRPr="00EB73D1" w:rsidTr="00C51002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426" w:rsidRPr="00EB73D1" w:rsidRDefault="00EC7426" w:rsidP="00C51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0F99" w:rsidRPr="00F62184" w:rsidRDefault="003B0F99" w:rsidP="003D22D3">
      <w:pPr>
        <w:pStyle w:val="a5"/>
        <w:spacing w:before="0" w:after="0" w:line="360" w:lineRule="auto"/>
        <w:ind w:left="709"/>
        <w:jc w:val="both"/>
        <w:rPr>
          <w:i/>
        </w:rPr>
      </w:pPr>
    </w:p>
    <w:p w:rsidR="003B0F99" w:rsidRPr="00F62184" w:rsidRDefault="003B0F99" w:rsidP="003B0F99">
      <w:pPr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  <w:sectPr w:rsidR="003B0F99" w:rsidRPr="00F62184" w:rsidSect="00BA69A2">
          <w:pgSz w:w="16840" w:h="11907" w:orient="landscape"/>
          <w:pgMar w:top="851" w:right="1134" w:bottom="851" w:left="992" w:header="709" w:footer="339" w:gutter="0"/>
          <w:cols w:space="720"/>
        </w:sectPr>
      </w:pPr>
    </w:p>
    <w:p w:rsidR="00DA7BD5" w:rsidRPr="00F62184" w:rsidRDefault="003B0F99" w:rsidP="002950F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2950FB" w:rsidRPr="00F62184" w:rsidRDefault="002950FB" w:rsidP="002950F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:rsidR="002950FB" w:rsidRPr="00AC61BB" w:rsidRDefault="002950FB" w:rsidP="002950F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61BB">
        <w:rPr>
          <w:rFonts w:ascii="Times New Roman" w:hAnsi="Times New Roman"/>
          <w:bCs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AC61BB" w:rsidRPr="00AC61BB">
        <w:rPr>
          <w:rFonts w:ascii="Times New Roman" w:hAnsi="Times New Roman"/>
          <w:iCs/>
          <w:sz w:val="24"/>
          <w:szCs w:val="24"/>
        </w:rPr>
        <w:t>«Биологии»</w:t>
      </w:r>
    </w:p>
    <w:p w:rsidR="00AC61BB" w:rsidRPr="00AC61BB" w:rsidRDefault="002950FB" w:rsidP="002950F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61BB">
        <w:rPr>
          <w:rFonts w:ascii="Times New Roman" w:hAnsi="Times New Roman"/>
          <w:bCs/>
          <w:sz w:val="24"/>
          <w:szCs w:val="24"/>
        </w:rPr>
        <w:t>Оборудование учебного кабинета</w:t>
      </w:r>
    </w:p>
    <w:p w:rsidR="00AC61BB" w:rsidRPr="00AC61BB" w:rsidRDefault="00AC61BB" w:rsidP="00AC61BB">
      <w:pPr>
        <w:pStyle w:val="a5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AC61BB">
        <w:rPr>
          <w:bCs/>
        </w:rPr>
        <w:t xml:space="preserve">рабочее место преподавателя, </w:t>
      </w:r>
    </w:p>
    <w:p w:rsidR="00AC61BB" w:rsidRPr="00AC61BB" w:rsidRDefault="00AC61BB" w:rsidP="00AC61BB">
      <w:pPr>
        <w:pStyle w:val="a5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AC61BB">
        <w:rPr>
          <w:bCs/>
        </w:rPr>
        <w:t xml:space="preserve">посадочные места обучающихся (по количеству обучающихся), </w:t>
      </w:r>
    </w:p>
    <w:p w:rsidR="00AC61BB" w:rsidRPr="00AC61BB" w:rsidRDefault="00AC61BB" w:rsidP="00AC61BB">
      <w:pPr>
        <w:pStyle w:val="a5"/>
        <w:numPr>
          <w:ilvl w:val="0"/>
          <w:numId w:val="15"/>
        </w:numPr>
        <w:suppressAutoHyphens/>
        <w:spacing w:before="0" w:after="0" w:line="276" w:lineRule="auto"/>
        <w:jc w:val="both"/>
      </w:pPr>
      <w:r w:rsidRPr="00AC61BB">
        <w:rPr>
          <w:bCs/>
        </w:rPr>
        <w:t>комплект</w:t>
      </w:r>
      <w:r w:rsidRPr="00AC61BB">
        <w:t xml:space="preserve"> учебно-методической документации, </w:t>
      </w:r>
    </w:p>
    <w:p w:rsidR="00AC61BB" w:rsidRPr="00AC61BB" w:rsidRDefault="00AC61BB" w:rsidP="00AC61BB">
      <w:pPr>
        <w:pStyle w:val="a5"/>
        <w:numPr>
          <w:ilvl w:val="0"/>
          <w:numId w:val="15"/>
        </w:numPr>
        <w:suppressAutoHyphens/>
        <w:spacing w:before="0" w:after="0" w:line="276" w:lineRule="auto"/>
        <w:jc w:val="both"/>
        <w:rPr>
          <w:b/>
          <w:bCs/>
        </w:rPr>
      </w:pPr>
      <w:r w:rsidRPr="00AC61BB">
        <w:rPr>
          <w:bCs/>
          <w:kern w:val="36"/>
        </w:rPr>
        <w:t>техническими средствами обучения: компьютер, телевизор.</w:t>
      </w:r>
    </w:p>
    <w:p w:rsidR="00AC61BB" w:rsidRPr="00AC61BB" w:rsidRDefault="00AC61BB" w:rsidP="00AC61B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61BB">
        <w:rPr>
          <w:rFonts w:ascii="Times New Roman" w:hAnsi="Times New Roman"/>
          <w:sz w:val="24"/>
          <w:szCs w:val="24"/>
        </w:rP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фильтровальная бумага (салфетки), стаканы, реактивы.</w:t>
      </w:r>
    </w:p>
    <w:p w:rsidR="00DA7BD5" w:rsidRPr="00F62184" w:rsidRDefault="00DA7BD5" w:rsidP="00DA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A7BD5" w:rsidRPr="00F62184" w:rsidRDefault="00DA7BD5" w:rsidP="00DA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bCs/>
          <w:sz w:val="24"/>
          <w:szCs w:val="24"/>
        </w:rPr>
        <w:t>3.2. Информационное обеспечение обучения</w:t>
      </w:r>
    </w:p>
    <w:p w:rsidR="00774E3C" w:rsidRDefault="002950FB" w:rsidP="00774E3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6218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 w:rsidRPr="00F62184">
        <w:rPr>
          <w:rFonts w:ascii="Times New Roman" w:hAnsi="Times New Roman"/>
          <w:sz w:val="24"/>
          <w:szCs w:val="24"/>
        </w:rPr>
        <w:t>ечатные и электронные образовательные и информационные ресурсы, рекомендуемых для использов</w:t>
      </w:r>
      <w:r w:rsidR="00774E3C">
        <w:rPr>
          <w:rFonts w:ascii="Times New Roman" w:hAnsi="Times New Roman"/>
          <w:sz w:val="24"/>
          <w:szCs w:val="24"/>
        </w:rPr>
        <w:t>ания в образовательном процессе</w:t>
      </w:r>
      <w:r w:rsidR="00774E3C" w:rsidRPr="00B40BE7">
        <w:rPr>
          <w:rFonts w:ascii="Times New Roman" w:hAnsi="Times New Roman"/>
          <w:sz w:val="24"/>
          <w:szCs w:val="24"/>
        </w:rPr>
        <w:t xml:space="preserve">, не старше пяти лет с момента издания. </w:t>
      </w:r>
    </w:p>
    <w:p w:rsidR="00774E3C" w:rsidRPr="00986700" w:rsidRDefault="00774E3C" w:rsidP="00986700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6700">
        <w:rPr>
          <w:rFonts w:ascii="Times New Roman" w:hAnsi="Times New Roman"/>
          <w:b/>
          <w:bCs/>
          <w:sz w:val="24"/>
          <w:szCs w:val="24"/>
        </w:rPr>
        <w:t>3.2.1. Основные источник:</w:t>
      </w:r>
    </w:p>
    <w:p w:rsidR="00774E3C" w:rsidRPr="00986700" w:rsidRDefault="00774E3C" w:rsidP="0098670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6700">
        <w:rPr>
          <w:rFonts w:ascii="Times New Roman" w:hAnsi="Times New Roman"/>
          <w:b/>
          <w:bCs/>
          <w:sz w:val="24"/>
          <w:szCs w:val="24"/>
        </w:rPr>
        <w:t>Печатные издания</w:t>
      </w:r>
    </w:p>
    <w:p w:rsidR="00774E3C" w:rsidRPr="00986700" w:rsidRDefault="00774E3C" w:rsidP="00986700">
      <w:pPr>
        <w:pStyle w:val="4"/>
        <w:tabs>
          <w:tab w:val="left" w:pos="0"/>
        </w:tabs>
        <w:spacing w:before="0" w:line="240" w:lineRule="auto"/>
        <w:ind w:firstLine="709"/>
        <w:jc w:val="both"/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1. Биология. 10 класс: учеб. для общеобразоват. организаций : углубл. уровень / 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B"/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В.В Пасечник и др.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D"/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; под ред. В.В. Пасечника. – 4-е изд</w:t>
      </w:r>
      <w:r w:rsidR="00986700"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., стер. – М.: Просвещение, 200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2.</w:t>
      </w:r>
    </w:p>
    <w:p w:rsidR="00774E3C" w:rsidRPr="00986700" w:rsidRDefault="00774E3C" w:rsidP="00986700">
      <w:pPr>
        <w:pStyle w:val="4"/>
        <w:tabs>
          <w:tab w:val="left" w:pos="0"/>
        </w:tabs>
        <w:spacing w:before="0" w:line="240" w:lineRule="auto"/>
        <w:ind w:firstLine="709"/>
        <w:jc w:val="both"/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2. Биология. 11 класс: учеб. для общеобразоват. организаций : углубл. уровень / 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B"/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В.В Пасечник и др.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D"/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; под ред. В.В. Пасечника. – 4-е изд</w:t>
      </w:r>
      <w:r w:rsidR="00986700"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., стер. – М.: Просвещение, 200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2.</w:t>
      </w:r>
    </w:p>
    <w:p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6700">
        <w:rPr>
          <w:rFonts w:ascii="Times New Roman" w:hAnsi="Times New Roman"/>
          <w:b/>
          <w:sz w:val="24"/>
          <w:szCs w:val="24"/>
        </w:rPr>
        <w:t>Электронные издания</w:t>
      </w:r>
    </w:p>
    <w:p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986700">
        <w:rPr>
          <w:rFonts w:ascii="Times New Roman" w:hAnsi="Times New Roman"/>
          <w:sz w:val="24"/>
          <w:szCs w:val="24"/>
        </w:rPr>
        <w:t xml:space="preserve">Биология. Базовый и углубленный уровни: 10—11 </w:t>
      </w:r>
      <w:proofErr w:type="gramStart"/>
      <w:r w:rsidRPr="00986700">
        <w:rPr>
          <w:rFonts w:ascii="Times New Roman" w:hAnsi="Times New Roman"/>
          <w:sz w:val="24"/>
          <w:szCs w:val="24"/>
        </w:rPr>
        <w:t>классы :</w:t>
      </w:r>
      <w:proofErr w:type="gramEnd"/>
      <w:r w:rsidRPr="00986700">
        <w:rPr>
          <w:rFonts w:ascii="Times New Roman" w:hAnsi="Times New Roman"/>
          <w:sz w:val="24"/>
          <w:szCs w:val="24"/>
        </w:rPr>
        <w:t xml:space="preserve"> учебник для среднего общего образования / В. Н. Ярыгин [и др.] ; под общей редакцией В. Н. Ярыгина. — 2-е изд., перераб. и доп. — Москва : Издательство Юрайт, 2023. — 380 с. — (Общеобразовательный цикл). — ISBN 978-5-534-16228-8. — </w:t>
      </w:r>
      <w:proofErr w:type="gramStart"/>
      <w:r w:rsidRPr="00986700">
        <w:rPr>
          <w:rFonts w:ascii="Times New Roman" w:hAnsi="Times New Roman"/>
          <w:sz w:val="24"/>
          <w:szCs w:val="24"/>
        </w:rPr>
        <w:t>Текст :</w:t>
      </w:r>
      <w:proofErr w:type="gramEnd"/>
      <w:r w:rsidRPr="00986700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9" w:tgtFrame="_blank" w:history="1">
        <w:r w:rsidRPr="00986700">
          <w:rPr>
            <w:rStyle w:val="a8"/>
            <w:sz w:val="24"/>
            <w:szCs w:val="24"/>
          </w:rPr>
          <w:t>https://urait.ru/bcode/530646</w:t>
        </w:r>
      </w:hyperlink>
    </w:p>
    <w:p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2.Обухов, Д. К.</w:t>
      </w:r>
      <w:r w:rsidRPr="00986700">
        <w:rPr>
          <w:rFonts w:ascii="Times New Roman" w:hAnsi="Times New Roman"/>
          <w:i/>
          <w:iCs/>
          <w:sz w:val="24"/>
          <w:szCs w:val="24"/>
        </w:rPr>
        <w:t> </w:t>
      </w:r>
      <w:r w:rsidRPr="00986700">
        <w:rPr>
          <w:rFonts w:ascii="Times New Roman" w:hAnsi="Times New Roman"/>
          <w:sz w:val="24"/>
          <w:szCs w:val="24"/>
        </w:rPr>
        <w:t xml:space="preserve"> Биология: клетки и </w:t>
      </w:r>
      <w:proofErr w:type="gramStart"/>
      <w:r w:rsidRPr="00986700">
        <w:rPr>
          <w:rFonts w:ascii="Times New Roman" w:hAnsi="Times New Roman"/>
          <w:sz w:val="24"/>
          <w:szCs w:val="24"/>
        </w:rPr>
        <w:t>ткани :</w:t>
      </w:r>
      <w:proofErr w:type="gramEnd"/>
      <w:r w:rsidRPr="00986700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Д. К. Обухов, В. Н. Кириленкова. — 3-е изд., перераб. и доп. — Москва : Издательство Юрайт, 2023. — 358 с. — (Профессиональное образование). — ISBN 978-5-534-07499-4. — </w:t>
      </w:r>
      <w:proofErr w:type="gramStart"/>
      <w:r w:rsidRPr="00986700">
        <w:rPr>
          <w:rFonts w:ascii="Times New Roman" w:hAnsi="Times New Roman"/>
          <w:sz w:val="24"/>
          <w:szCs w:val="24"/>
        </w:rPr>
        <w:t>Текст :</w:t>
      </w:r>
      <w:proofErr w:type="gramEnd"/>
      <w:r w:rsidRPr="00986700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10" w:tgtFrame="_blank" w:history="1">
        <w:r w:rsidRPr="00986700">
          <w:rPr>
            <w:rStyle w:val="a8"/>
            <w:sz w:val="24"/>
            <w:szCs w:val="24"/>
          </w:rPr>
          <w:t>https://urait.ru/bcode/516336</w:t>
        </w:r>
      </w:hyperlink>
    </w:p>
    <w:p w:rsid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3.</w:t>
      </w:r>
      <w:r w:rsidRPr="00986700">
        <w:rPr>
          <w:rFonts w:ascii="Times New Roman" w:hAnsi="Times New Roman"/>
          <w:sz w:val="24"/>
          <w:szCs w:val="24"/>
        </w:rPr>
        <w:t>Биология :</w:t>
      </w:r>
      <w:proofErr w:type="gramEnd"/>
      <w:r w:rsidRPr="00986700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В. Н. Ярыгин [и др.] ; под редакцией В. Н. Ярыгина. — 2-е изд. — Москва : Издательство Юрайт, 2023. — 378 с. — (Профессиональное образование). — ISBN 978-5-534-09603-3. — </w:t>
      </w:r>
      <w:proofErr w:type="gramStart"/>
      <w:r w:rsidRPr="00986700">
        <w:rPr>
          <w:rFonts w:ascii="Times New Roman" w:hAnsi="Times New Roman"/>
          <w:sz w:val="24"/>
          <w:szCs w:val="24"/>
        </w:rPr>
        <w:t>Текст :</w:t>
      </w:r>
      <w:proofErr w:type="gramEnd"/>
      <w:r w:rsidRPr="00986700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11" w:tgtFrame="_blank" w:history="1">
        <w:r w:rsidRPr="00986700">
          <w:rPr>
            <w:rStyle w:val="a8"/>
            <w:sz w:val="24"/>
            <w:szCs w:val="24"/>
          </w:rPr>
          <w:t>https://urait.ru/bcode/511618</w:t>
        </w:r>
      </w:hyperlink>
    </w:p>
    <w:p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86700" w:rsidRPr="00D26E94" w:rsidRDefault="00986700" w:rsidP="00D26E94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D26E94">
        <w:rPr>
          <w:rFonts w:ascii="Times New Roman" w:hAnsi="Times New Roman"/>
          <w:b/>
          <w:sz w:val="24"/>
          <w:szCs w:val="24"/>
        </w:rPr>
        <w:t xml:space="preserve">Дополнительные источники </w:t>
      </w:r>
    </w:p>
    <w:p w:rsidR="00986700" w:rsidRPr="00D26E94" w:rsidRDefault="00986700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sz w:val="24"/>
          <w:szCs w:val="24"/>
        </w:rPr>
        <w:t xml:space="preserve">Тейлор, Д. </w:t>
      </w:r>
      <w:proofErr w:type="gramStart"/>
      <w:r w:rsidRPr="00D26E94">
        <w:rPr>
          <w:rFonts w:ascii="Times New Roman" w:hAnsi="Times New Roman"/>
          <w:sz w:val="24"/>
          <w:szCs w:val="24"/>
        </w:rPr>
        <w:t>Биология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в 3 т. Т. 1: учебник / Д. Тейлор, Н. Грин, У. Стаут ; под ред. Р. Сопера ; пер. 3-го англ. изд. - 12-е изд. - Москва : Лаборатория знаний, 2020. - 514 с. - ISBN 978-5-00101-665-6. - </w:t>
      </w:r>
      <w:proofErr w:type="gramStart"/>
      <w:r w:rsidRPr="00D26E94">
        <w:rPr>
          <w:rFonts w:ascii="Times New Roman" w:hAnsi="Times New Roman"/>
          <w:sz w:val="24"/>
          <w:szCs w:val="24"/>
        </w:rPr>
        <w:t>Текст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электронный. - URL: https://znanium.com/catalog/product/1200549. – Режим доступа: по подписке. </w:t>
      </w:r>
    </w:p>
    <w:p w:rsidR="00D26E94" w:rsidRPr="00D26E94" w:rsidRDefault="00D26E94" w:rsidP="00BA69A2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Павлова, Е. И. </w:t>
      </w:r>
      <w:r w:rsidRPr="00D26E9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6E94">
        <w:rPr>
          <w:rFonts w:ascii="Times New Roman" w:hAnsi="Times New Roman"/>
          <w:sz w:val="24"/>
          <w:szCs w:val="24"/>
        </w:rPr>
        <w:t>Экология 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Е. И. Павлова, В. К. Новиков. — 2-е изд., перераб. и доп. — Москва : Издательство Юрайт, 2023. — 167 с. — (Профессиональное образование). — ISBN 978-5-534-17233-1. — </w:t>
      </w:r>
      <w:proofErr w:type="gramStart"/>
      <w:r w:rsidRPr="00D26E94">
        <w:rPr>
          <w:rFonts w:ascii="Times New Roman" w:hAnsi="Times New Roman"/>
          <w:sz w:val="24"/>
          <w:szCs w:val="24"/>
        </w:rPr>
        <w:t>Текст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12" w:tgtFrame="_blank" w:history="1">
        <w:r w:rsidRPr="00D26E94">
          <w:rPr>
            <w:rStyle w:val="a8"/>
            <w:sz w:val="24"/>
            <w:szCs w:val="24"/>
          </w:rPr>
          <w:t>https://urait.ru/bcode/532655</w:t>
        </w:r>
      </w:hyperlink>
    </w:p>
    <w:p w:rsidR="00D26E94" w:rsidRPr="00D26E94" w:rsidRDefault="00D26E94" w:rsidP="00BA69A2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Еремченко, О. З. </w:t>
      </w:r>
      <w:r w:rsidRPr="00D26E94">
        <w:rPr>
          <w:rFonts w:ascii="Times New Roman" w:hAnsi="Times New Roman"/>
          <w:sz w:val="24"/>
          <w:szCs w:val="24"/>
        </w:rPr>
        <w:t xml:space="preserve"> Биология: учение о </w:t>
      </w:r>
      <w:proofErr w:type="gramStart"/>
      <w:r w:rsidRPr="00D26E94">
        <w:rPr>
          <w:rFonts w:ascii="Times New Roman" w:hAnsi="Times New Roman"/>
          <w:sz w:val="24"/>
          <w:szCs w:val="24"/>
        </w:rPr>
        <w:t>биосфере 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О. З. Еремченко. — 3-е изд., перераб. и доп. — Москва : Издательство Юрайт, 2023. — 236 с. — (Профессиональное образование). — ISBN 978-5-534-10183-6. — </w:t>
      </w:r>
      <w:proofErr w:type="gramStart"/>
      <w:r w:rsidRPr="00D26E94">
        <w:rPr>
          <w:rFonts w:ascii="Times New Roman" w:hAnsi="Times New Roman"/>
          <w:sz w:val="24"/>
          <w:szCs w:val="24"/>
        </w:rPr>
        <w:t>Текст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13" w:tgtFrame="_blank" w:history="1">
        <w:r w:rsidRPr="00D26E94">
          <w:rPr>
            <w:rStyle w:val="a8"/>
            <w:sz w:val="24"/>
            <w:szCs w:val="24"/>
          </w:rPr>
          <w:t>https://urait.ru/bcode/516507</w:t>
        </w:r>
      </w:hyperlink>
    </w:p>
    <w:p w:rsidR="00D26E94" w:rsidRPr="00D26E94" w:rsidRDefault="00D26E94" w:rsidP="00BA69A2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Блинов, Л. Н. </w:t>
      </w:r>
      <w:r w:rsidRPr="00D26E9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6E94">
        <w:rPr>
          <w:rFonts w:ascii="Times New Roman" w:hAnsi="Times New Roman"/>
          <w:sz w:val="24"/>
          <w:szCs w:val="24"/>
        </w:rPr>
        <w:t>Экология 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Л. Н. Блинов, В. В. Полякова, А. В. Семенча ; под общей редакцией Л. Н. Блинова. — </w:t>
      </w:r>
      <w:proofErr w:type="gramStart"/>
      <w:r w:rsidRPr="00D26E94">
        <w:rPr>
          <w:rFonts w:ascii="Times New Roman" w:hAnsi="Times New Roman"/>
          <w:sz w:val="24"/>
          <w:szCs w:val="24"/>
        </w:rPr>
        <w:t>Москва 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Издательство Юрайт, 2023. — 208 с. — (Профессиональное образование). — ISBN 978-5-534-00269-0. — </w:t>
      </w:r>
      <w:proofErr w:type="gramStart"/>
      <w:r w:rsidRPr="00D26E94">
        <w:rPr>
          <w:rFonts w:ascii="Times New Roman" w:hAnsi="Times New Roman"/>
          <w:sz w:val="24"/>
          <w:szCs w:val="24"/>
        </w:rPr>
        <w:t>Текст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14" w:tgtFrame="_blank" w:history="1">
        <w:r w:rsidRPr="00D26E94">
          <w:rPr>
            <w:rStyle w:val="a8"/>
            <w:sz w:val="24"/>
            <w:szCs w:val="24"/>
          </w:rPr>
          <w:t>https://urait.ru/bcode/513052</w:t>
        </w:r>
      </w:hyperlink>
    </w:p>
    <w:p w:rsidR="00D26E94" w:rsidRPr="00D26E94" w:rsidRDefault="00D26E94" w:rsidP="00BA69A2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sz w:val="24"/>
          <w:szCs w:val="24"/>
        </w:rPr>
        <w:t xml:space="preserve">Брюхань, Ф. Ф. Промышленная </w:t>
      </w:r>
      <w:proofErr w:type="gramStart"/>
      <w:r w:rsidRPr="00D26E94">
        <w:rPr>
          <w:rFonts w:ascii="Times New Roman" w:hAnsi="Times New Roman"/>
          <w:sz w:val="24"/>
          <w:szCs w:val="24"/>
        </w:rPr>
        <w:t>экология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учебник / Ф. Ф. Брюхань, М. В. Графкина, Е. Е. Сдобнякова. — </w:t>
      </w:r>
      <w:proofErr w:type="gramStart"/>
      <w:r w:rsidRPr="00D26E94">
        <w:rPr>
          <w:rFonts w:ascii="Times New Roman" w:hAnsi="Times New Roman"/>
          <w:sz w:val="24"/>
          <w:szCs w:val="24"/>
        </w:rPr>
        <w:t>Москва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ФОРУМ : ИНФРА-М, 2022. — 208 с. — (Среднее профессиональное образование). - ISBN 978-5-00091-698-8. - </w:t>
      </w:r>
      <w:proofErr w:type="gramStart"/>
      <w:r w:rsidRPr="00D26E94">
        <w:rPr>
          <w:rFonts w:ascii="Times New Roman" w:hAnsi="Times New Roman"/>
          <w:sz w:val="24"/>
          <w:szCs w:val="24"/>
        </w:rPr>
        <w:t>Текст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электронный. - URL: https://znani</w:t>
      </w:r>
      <w:r>
        <w:rPr>
          <w:rFonts w:ascii="Times New Roman" w:hAnsi="Times New Roman"/>
          <w:sz w:val="24"/>
          <w:szCs w:val="24"/>
        </w:rPr>
        <w:t xml:space="preserve">um.com/catalog/product/1854406 </w:t>
      </w:r>
    </w:p>
    <w:p w:rsidR="009E3C97" w:rsidRPr="00D26E94" w:rsidRDefault="00D26E94" w:rsidP="00BA69A2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Несмелова, Н. Н. </w:t>
      </w:r>
      <w:r w:rsidRPr="00D26E94">
        <w:rPr>
          <w:rFonts w:ascii="Times New Roman" w:hAnsi="Times New Roman"/>
          <w:sz w:val="24"/>
          <w:szCs w:val="24"/>
        </w:rPr>
        <w:t xml:space="preserve"> Экология </w:t>
      </w:r>
      <w:proofErr w:type="gramStart"/>
      <w:r w:rsidRPr="00D26E94">
        <w:rPr>
          <w:rFonts w:ascii="Times New Roman" w:hAnsi="Times New Roman"/>
          <w:sz w:val="24"/>
          <w:szCs w:val="24"/>
        </w:rPr>
        <w:t>человека 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Н. Н. Несмелова. — </w:t>
      </w:r>
      <w:proofErr w:type="gramStart"/>
      <w:r w:rsidRPr="00D26E94">
        <w:rPr>
          <w:rFonts w:ascii="Times New Roman" w:hAnsi="Times New Roman"/>
          <w:sz w:val="24"/>
          <w:szCs w:val="24"/>
        </w:rPr>
        <w:t>Москва 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Издательство Юрайт, 2023. — 157 с. — (Профессиональное образование). — ISBN 978-5-534-13283-0. — </w:t>
      </w:r>
      <w:proofErr w:type="gramStart"/>
      <w:r w:rsidRPr="00D26E94">
        <w:rPr>
          <w:rFonts w:ascii="Times New Roman" w:hAnsi="Times New Roman"/>
          <w:sz w:val="24"/>
          <w:szCs w:val="24"/>
        </w:rPr>
        <w:t>Текст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15" w:tgtFrame="_blank" w:history="1">
        <w:r w:rsidRPr="00D26E94">
          <w:rPr>
            <w:rStyle w:val="a8"/>
            <w:sz w:val="24"/>
            <w:szCs w:val="24"/>
          </w:rPr>
          <w:t>https://urait.ru/bcode/519145</w:t>
        </w:r>
      </w:hyperlink>
    </w:p>
    <w:p w:rsidR="009E3C97" w:rsidRPr="00F62184" w:rsidRDefault="009E3C97" w:rsidP="00BA69A2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74E3C" w:rsidRDefault="00774E3C" w:rsidP="00774E3C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4.Контроль и оценка результатов освоения учебной дисциплины </w:t>
      </w:r>
    </w:p>
    <w:p w:rsidR="00E97378" w:rsidRPr="00774E3C" w:rsidRDefault="00774E3C" w:rsidP="00BA69A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2551"/>
        <w:gridCol w:w="5547"/>
      </w:tblGrid>
      <w:tr w:rsidR="00774E3C" w:rsidRPr="00BB2984" w:rsidTr="00BA69A2">
        <w:trPr>
          <w:jc w:val="center"/>
        </w:trPr>
        <w:tc>
          <w:tcPr>
            <w:tcW w:w="1980" w:type="dxa"/>
          </w:tcPr>
          <w:p w:rsidR="00BB2984" w:rsidRDefault="00BB2984" w:rsidP="00BB2984">
            <w:pPr>
              <w:spacing w:after="0" w:line="240" w:lineRule="auto"/>
              <w:ind w:left="-52" w:right="-18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Общая/</w:t>
            </w:r>
          </w:p>
          <w:p w:rsidR="00774E3C" w:rsidRPr="00BB2984" w:rsidRDefault="00BB2984" w:rsidP="00BB2984">
            <w:pPr>
              <w:spacing w:after="0" w:line="240" w:lineRule="auto"/>
              <w:ind w:left="-52" w:righ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профессиональная компетенция</w:t>
            </w:r>
          </w:p>
        </w:tc>
        <w:tc>
          <w:tcPr>
            <w:tcW w:w="2551" w:type="dxa"/>
          </w:tcPr>
          <w:p w:rsidR="00774E3C" w:rsidRPr="00BB2984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2984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547" w:type="dxa"/>
          </w:tcPr>
          <w:p w:rsidR="00774E3C" w:rsidRPr="00BB2984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2984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</w:tcPr>
          <w:p w:rsidR="00774E3C" w:rsidRPr="00BB2984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BB2984">
              <w:rPr>
                <w:rFonts w:ascii="Times New Roman" w:hAnsi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5547" w:type="dxa"/>
          </w:tcPr>
          <w:p w:rsidR="00774E3C" w:rsidRPr="00BB2984" w:rsidRDefault="00774E3C" w:rsidP="009501D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Контрольная работа «Молекулярный уровень организации живого»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6E7DD2" w:rsidRPr="00BB2984" w:rsidRDefault="007725F4" w:rsidP="007725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551" w:type="dxa"/>
          </w:tcPr>
          <w:p w:rsidR="00774E3C" w:rsidRPr="00BB2984" w:rsidRDefault="00774E3C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5547" w:type="dxa"/>
          </w:tcPr>
          <w:p w:rsidR="00774E3C" w:rsidRPr="00BB2984" w:rsidRDefault="00774E3C" w:rsidP="009501DD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Заполнение таблицы с описанием методов микроскопирования с их достоинствами и недостатками.</w:t>
            </w:r>
          </w:p>
          <w:p w:rsidR="00774E3C" w:rsidRPr="00BB2984" w:rsidRDefault="00774E3C" w:rsidP="009501DD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Заполнение таблицы «Вклад ученых в развитие биологии»</w:t>
            </w:r>
          </w:p>
          <w:p w:rsidR="00774E3C" w:rsidRPr="00BB2984" w:rsidRDefault="00774E3C" w:rsidP="009501DD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25F4" w:rsidRPr="00EB73D1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725F4" w:rsidRPr="00EB73D1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</w:t>
            </w:r>
          </w:p>
          <w:p w:rsidR="006E7DD2" w:rsidRPr="00BB2984" w:rsidRDefault="006E7DD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4E3C" w:rsidRPr="00BB2984" w:rsidRDefault="00774E3C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5547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9501DD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Оцениваемая дискуссия по вопросам лекции</w:t>
            </w:r>
          </w:p>
          <w:p w:rsidR="00774E3C" w:rsidRPr="00BB2984" w:rsidRDefault="00774E3C" w:rsidP="009501DD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774E3C" w:rsidRPr="00BB2984" w:rsidRDefault="00774E3C" w:rsidP="009501DD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 xml:space="preserve">Выполнение и защита </w:t>
            </w:r>
            <w:r w:rsidR="00980FD5" w:rsidRPr="00BB2984">
              <w:rPr>
                <w:rFonts w:ascii="Times New Roman" w:hAnsi="Times New Roman"/>
                <w:sz w:val="24"/>
                <w:szCs w:val="24"/>
              </w:rPr>
              <w:t>лабораторных работ</w:t>
            </w:r>
          </w:p>
          <w:p w:rsidR="00774E3C" w:rsidRPr="00BB2984" w:rsidRDefault="00774E3C" w:rsidP="00950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«Строение клетки (растения, животные, грибы) и клеточные включения (крахмал, каротиноиды, хлоропласты, хромопласты)»</w:t>
            </w:r>
          </w:p>
          <w:p w:rsidR="00774E3C" w:rsidRPr="00BB2984" w:rsidRDefault="00774E3C" w:rsidP="009501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25F4" w:rsidRPr="00EB73D1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E7DD2" w:rsidRPr="00BB2984" w:rsidRDefault="007725F4" w:rsidP="007725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551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  <w:tc>
          <w:tcPr>
            <w:tcW w:w="5547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Разработка глоссария</w:t>
            </w:r>
          </w:p>
          <w:p w:rsidR="00774E3C" w:rsidRPr="00BB2984" w:rsidRDefault="00980FD5" w:rsidP="00BB2984">
            <w:pPr>
              <w:tabs>
                <w:tab w:val="left" w:pos="916"/>
                <w:tab w:val="left" w:pos="1832"/>
                <w:tab w:val="left" w:pos="218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 xml:space="preserve">Решение задач на определение </w:t>
            </w:r>
            <w:r w:rsidR="00774E3C" w:rsidRPr="00BB2984">
              <w:rPr>
                <w:rFonts w:ascii="Times New Roman" w:hAnsi="Times New Roman"/>
                <w:sz w:val="24"/>
                <w:szCs w:val="24"/>
              </w:rPr>
              <w:t>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E7DD2" w:rsidRPr="00BB2984" w:rsidRDefault="007725F4" w:rsidP="007725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551" w:type="dxa"/>
          </w:tcPr>
          <w:p w:rsidR="00774E3C" w:rsidRPr="00BB2984" w:rsidRDefault="00774E3C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5547" w:type="dxa"/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 xml:space="preserve">Заполнение сравнительной таблицы характеристик типов обмена веществ 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6E7DD2" w:rsidRPr="00BB298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1" w:type="dxa"/>
          </w:tcPr>
          <w:p w:rsidR="00774E3C" w:rsidRPr="00BB2984" w:rsidRDefault="00774E3C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5547" w:type="dxa"/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Обсуждение по вопросам лекции</w:t>
            </w:r>
          </w:p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Разработка ленты времени жизненного цикла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5547" w:type="dxa"/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  <w:highlight w:val="white"/>
              </w:rPr>
              <w:t>Контрольная работа “С</w:t>
            </w:r>
            <w:r w:rsidRPr="00BB2984">
              <w:rPr>
                <w:rFonts w:ascii="Times New Roman" w:hAnsi="Times New Roman"/>
                <w:sz w:val="24"/>
                <w:szCs w:val="24"/>
              </w:rPr>
              <w:t>троение и функции организма”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6E7DD2" w:rsidRPr="00BB298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1" w:type="dxa"/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Строение организма</w:t>
            </w:r>
          </w:p>
        </w:tc>
        <w:tc>
          <w:tcPr>
            <w:tcW w:w="5547" w:type="dxa"/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Оцениваемая дискуссия</w:t>
            </w:r>
          </w:p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6E7DD2" w:rsidRPr="00BB2984" w:rsidRDefault="006E7DD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5547" w:type="dxa"/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6E7DD2" w:rsidRPr="00BB2984" w:rsidRDefault="006E7DD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5547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Разработка ленты времени с характеристикой этапов онтогенеза отдельной группой животных и человека по микрогруппам</w:t>
            </w:r>
          </w:p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Тест/опрос</w:t>
            </w:r>
          </w:p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7725F4" w:rsidRDefault="007725F4" w:rsidP="00772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6E7DD2" w:rsidRPr="00BB2984" w:rsidRDefault="006E7DD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Закономерности наследования</w:t>
            </w:r>
          </w:p>
        </w:tc>
        <w:tc>
          <w:tcPr>
            <w:tcW w:w="5547" w:type="dxa"/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Разработка глоссария</w:t>
            </w:r>
          </w:p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Тест по вопросам лекции</w:t>
            </w:r>
          </w:p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5E39" w:rsidRPr="00EB73D1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E7DD2" w:rsidRPr="00BB2984" w:rsidRDefault="00345E39" w:rsidP="00345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551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Сцепленное наследование признаков</w:t>
            </w:r>
          </w:p>
        </w:tc>
        <w:tc>
          <w:tcPr>
            <w:tcW w:w="5547" w:type="dxa"/>
          </w:tcPr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774E3C" w:rsidRPr="00BB2984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Разработка глоссария</w:t>
            </w:r>
          </w:p>
          <w:p w:rsidR="00774E3C" w:rsidRPr="00BB2984" w:rsidRDefault="00774E3C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5E39" w:rsidRPr="00EB73D1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6E7DD2" w:rsidRPr="00BB2984" w:rsidRDefault="00345E39" w:rsidP="00345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554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774E3C" w:rsidRPr="00BB2984" w:rsidRDefault="00774E3C" w:rsidP="00BA6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</w:tcPr>
          <w:p w:rsidR="00774E3C" w:rsidRPr="00BB2984" w:rsidRDefault="00774E3C" w:rsidP="00BA69A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BB2984">
              <w:rPr>
                <w:rFonts w:ascii="Times New Roman" w:hAnsi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5547" w:type="dxa"/>
          </w:tcPr>
          <w:p w:rsidR="00774E3C" w:rsidRPr="00BB2984" w:rsidRDefault="00774E3C" w:rsidP="00BA6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Контрольная работа “Теоретические аспекты эволюции жизни на Земле”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6E7DD2" w:rsidRPr="00BB2984" w:rsidRDefault="006E7DD2" w:rsidP="00BA6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История эволюционного учения. Микроэволюция</w:t>
            </w:r>
          </w:p>
        </w:tc>
        <w:tc>
          <w:tcPr>
            <w:tcW w:w="554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Разработка глоссария терминов</w:t>
            </w:r>
          </w:p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Разработка ленты времени развития эволюционного учения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6E7DD2" w:rsidRPr="00BB2984" w:rsidRDefault="006E7DD2" w:rsidP="00BA6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Макроэволюция. Возникновение и развитие жизни на Земле</w:t>
            </w:r>
          </w:p>
        </w:tc>
        <w:tc>
          <w:tcPr>
            <w:tcW w:w="554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Разработка ленты времени возникновения и развития жизни на Земле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6E7DD2" w:rsidRPr="00BB2984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Происхождение человека – антропогенез</w:t>
            </w:r>
          </w:p>
        </w:tc>
        <w:tc>
          <w:tcPr>
            <w:tcW w:w="554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Разработка ленты времени происхождения человека</w:t>
            </w:r>
          </w:p>
        </w:tc>
      </w:tr>
      <w:tr w:rsidR="00774E3C" w:rsidRPr="00BB2984" w:rsidTr="00BA69A2">
        <w:trPr>
          <w:trHeight w:val="84"/>
          <w:jc w:val="center"/>
        </w:trPr>
        <w:tc>
          <w:tcPr>
            <w:tcW w:w="1980" w:type="dxa"/>
          </w:tcPr>
          <w:p w:rsidR="00774E3C" w:rsidRPr="00BB2984" w:rsidRDefault="00774E3C" w:rsidP="00BA69A2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BB2984">
              <w:rPr>
                <w:rFonts w:ascii="Times New Roman" w:hAnsi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5547" w:type="dxa"/>
          </w:tcPr>
          <w:p w:rsidR="00774E3C" w:rsidRPr="00BB2984" w:rsidRDefault="00774E3C" w:rsidP="00BA69A2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5E39" w:rsidRPr="00EB73D1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45E39" w:rsidRPr="00EB73D1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E7DD2" w:rsidRPr="00BB2984" w:rsidRDefault="00345E39" w:rsidP="00345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Экологические факторы и среды жизни</w:t>
            </w:r>
          </w:p>
        </w:tc>
        <w:tc>
          <w:tcPr>
            <w:tcW w:w="554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Тест по экологическим факторам и средам жизни организмов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5E39" w:rsidRPr="00EB73D1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45E39" w:rsidRPr="00EB73D1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E7DD2" w:rsidRPr="00BB2984" w:rsidRDefault="00345E39" w:rsidP="00345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Популяция, сообщества, экосистемы</w:t>
            </w:r>
          </w:p>
        </w:tc>
        <w:tc>
          <w:tcPr>
            <w:tcW w:w="554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Составление схем круговорота веществ, используя материалы лекции</w:t>
            </w:r>
          </w:p>
          <w:p w:rsidR="00774E3C" w:rsidRPr="00BB2984" w:rsidRDefault="00774E3C" w:rsidP="00BA6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5E39" w:rsidRPr="00EB73D1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45E39" w:rsidRPr="00EB73D1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E7DD2" w:rsidRPr="00BB2984" w:rsidRDefault="00345E39" w:rsidP="00345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Биосфера - глобальная экологическая система</w:t>
            </w:r>
          </w:p>
        </w:tc>
        <w:tc>
          <w:tcPr>
            <w:tcW w:w="554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Оцениваемая дискуссия</w:t>
            </w:r>
          </w:p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5E39" w:rsidRPr="00EB73D1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45E39" w:rsidRPr="00EB73D1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</w:t>
            </w:r>
          </w:p>
          <w:p w:rsidR="00BB2984" w:rsidRPr="00EC7426" w:rsidRDefault="00345E39" w:rsidP="00EC7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426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EC7426" w:rsidRPr="00EC742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Влияние антропогенных факторов на биосферу</w:t>
            </w:r>
          </w:p>
        </w:tc>
        <w:tc>
          <w:tcPr>
            <w:tcW w:w="554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774E3C" w:rsidRPr="00BB2984" w:rsidRDefault="00BB2984" w:rsidP="00BA6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Выполнять контрольные процедуры и их документирование, готовить и оформлять </w:t>
            </w:r>
            <w:r w:rsidRPr="00BB2984">
              <w:rPr>
                <w:rFonts w:ascii="Times New Roman" w:hAnsi="Times New Roman"/>
                <w:sz w:val="24"/>
                <w:szCs w:val="24"/>
              </w:rPr>
              <w:t>практические задания“Отходы производства”</w:t>
            </w:r>
          </w:p>
        </w:tc>
      </w:tr>
      <w:tr w:rsidR="00774E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5E39" w:rsidRPr="00EB73D1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45E39" w:rsidRPr="00EB73D1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</w:t>
            </w:r>
          </w:p>
          <w:p w:rsidR="00774E3C" w:rsidRPr="00BB2984" w:rsidRDefault="00EC7426" w:rsidP="00345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426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554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Оцениваемая дискуссия</w:t>
            </w:r>
          </w:p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Выполнение лабораторной работы:</w:t>
            </w:r>
          </w:p>
          <w:p w:rsidR="00774E3C" w:rsidRPr="00BB2984" w:rsidRDefault="00774E3C" w:rsidP="00BA69A2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"Умственная работоспособность"</w:t>
            </w:r>
          </w:p>
        </w:tc>
      </w:tr>
      <w:tr w:rsidR="007747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73C" w:rsidRPr="00BB2984" w:rsidRDefault="0077473C" w:rsidP="00BA6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73C" w:rsidRPr="00BB2984" w:rsidRDefault="0077473C" w:rsidP="00BA69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2984">
              <w:rPr>
                <w:rFonts w:ascii="Times New Roman" w:hAnsi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554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73C" w:rsidRPr="00BB2984" w:rsidRDefault="0077473C" w:rsidP="00BA6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7747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B2984" w:rsidRPr="00BB2984" w:rsidRDefault="00EC7426" w:rsidP="00345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426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73C" w:rsidRPr="00BB2984" w:rsidRDefault="0077473C" w:rsidP="00BA6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Биотехнологии в жизни каждого</w:t>
            </w:r>
          </w:p>
        </w:tc>
        <w:tc>
          <w:tcPr>
            <w:tcW w:w="554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73C" w:rsidRPr="00BB2984" w:rsidRDefault="0077473C" w:rsidP="00BA69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 xml:space="preserve"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77473C" w:rsidRPr="00BB2984" w:rsidTr="00BA69A2">
        <w:trPr>
          <w:jc w:val="center"/>
        </w:trPr>
        <w:tc>
          <w:tcPr>
            <w:tcW w:w="19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345E39" w:rsidRDefault="00345E39" w:rsidP="00345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BB2984" w:rsidRPr="00BB2984" w:rsidRDefault="00EC7426" w:rsidP="00345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426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25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73C" w:rsidRPr="00BB2984" w:rsidRDefault="0077473C" w:rsidP="00BA6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Социально-этические аспекты биотехнологий</w:t>
            </w:r>
          </w:p>
        </w:tc>
        <w:tc>
          <w:tcPr>
            <w:tcW w:w="554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473C" w:rsidRPr="00BB2984" w:rsidRDefault="0077473C" w:rsidP="00BA6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984">
              <w:rPr>
                <w:rFonts w:ascii="Times New Roman" w:hAnsi="Times New Roman"/>
                <w:sz w:val="24"/>
                <w:szCs w:val="24"/>
              </w:rPr>
              <w:t>Выполнение кейса на анализ информации об этических аспектах развития биотехнологий (по группам), представление результатов решения кейсов</w:t>
            </w:r>
          </w:p>
        </w:tc>
      </w:tr>
    </w:tbl>
    <w:p w:rsidR="003B0F99" w:rsidRPr="00774E3C" w:rsidRDefault="003B0F99" w:rsidP="00BA69A2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sectPr w:rsidR="003B0F99" w:rsidRPr="00774E3C" w:rsidSect="00BA69A2"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C2E" w:rsidRDefault="00006C2E">
      <w:pPr>
        <w:spacing w:after="0" w:line="240" w:lineRule="auto"/>
      </w:pPr>
      <w:r>
        <w:separator/>
      </w:r>
    </w:p>
  </w:endnote>
  <w:endnote w:type="continuationSeparator" w:id="0">
    <w:p w:rsidR="00006C2E" w:rsidRDefault="00006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fficinaSansBookC">
    <w:altName w:val="Calibri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C2E" w:rsidRDefault="00006C2E">
    <w:pPr>
      <w:pStyle w:val="a3"/>
      <w:jc w:val="center"/>
    </w:pPr>
  </w:p>
  <w:p w:rsidR="00006C2E" w:rsidRDefault="00C838C6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9908E6">
      <w:rPr>
        <w:noProof/>
      </w:rPr>
      <w:t>3</w:t>
    </w:r>
    <w:r>
      <w:rPr>
        <w:noProof/>
      </w:rPr>
      <w:fldChar w:fldCharType="end"/>
    </w:r>
  </w:p>
  <w:p w:rsidR="00006C2E" w:rsidRDefault="00006C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C2E" w:rsidRDefault="00006C2E">
      <w:pPr>
        <w:spacing w:after="0" w:line="240" w:lineRule="auto"/>
      </w:pPr>
      <w:r>
        <w:separator/>
      </w:r>
    </w:p>
  </w:footnote>
  <w:footnote w:type="continuationSeparator" w:id="0">
    <w:p w:rsidR="00006C2E" w:rsidRDefault="00006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086C"/>
    <w:multiLevelType w:val="hybridMultilevel"/>
    <w:tmpl w:val="9254035C"/>
    <w:lvl w:ilvl="0" w:tplc="7C4CE4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D0C3120"/>
    <w:multiLevelType w:val="hybridMultilevel"/>
    <w:tmpl w:val="AC269FD6"/>
    <w:lvl w:ilvl="0" w:tplc="0BBECF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9376C"/>
    <w:multiLevelType w:val="hybridMultilevel"/>
    <w:tmpl w:val="2D58D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CE4B5F"/>
    <w:multiLevelType w:val="multilevel"/>
    <w:tmpl w:val="6A54974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EE76D40"/>
    <w:multiLevelType w:val="hybridMultilevel"/>
    <w:tmpl w:val="C7FA7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D2746"/>
    <w:multiLevelType w:val="multilevel"/>
    <w:tmpl w:val="9EC45A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2346FDF"/>
    <w:multiLevelType w:val="hybridMultilevel"/>
    <w:tmpl w:val="ECBEF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25A859F8"/>
    <w:multiLevelType w:val="hybridMultilevel"/>
    <w:tmpl w:val="E61ED328"/>
    <w:lvl w:ilvl="0" w:tplc="51C42B6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9" w15:restartNumberingAfterBreak="0">
    <w:nsid w:val="29F72548"/>
    <w:multiLevelType w:val="hybridMultilevel"/>
    <w:tmpl w:val="277E6C4E"/>
    <w:lvl w:ilvl="0" w:tplc="6F14C068">
      <w:start w:val="1"/>
      <w:numFmt w:val="decimal"/>
      <w:lvlText w:val="%1."/>
      <w:lvlJc w:val="left"/>
      <w:pPr>
        <w:ind w:left="644" w:hanging="360"/>
      </w:pPr>
      <w:rPr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E6686F"/>
    <w:multiLevelType w:val="hybridMultilevel"/>
    <w:tmpl w:val="35EE4AF6"/>
    <w:lvl w:ilvl="0" w:tplc="37922880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1" w15:restartNumberingAfterBreak="0">
    <w:nsid w:val="366B643C"/>
    <w:multiLevelType w:val="multilevel"/>
    <w:tmpl w:val="469C496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AC42A0B"/>
    <w:multiLevelType w:val="hybridMultilevel"/>
    <w:tmpl w:val="E44CD5F2"/>
    <w:lvl w:ilvl="0" w:tplc="2188CA70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3" w15:restartNumberingAfterBreak="0">
    <w:nsid w:val="3E200228"/>
    <w:multiLevelType w:val="hybridMultilevel"/>
    <w:tmpl w:val="0A84C3C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43252D17"/>
    <w:multiLevelType w:val="hybridMultilevel"/>
    <w:tmpl w:val="4468D878"/>
    <w:lvl w:ilvl="0" w:tplc="EACC1DA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4D8A7CE2"/>
    <w:multiLevelType w:val="hybridMultilevel"/>
    <w:tmpl w:val="5B4289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6F38C1"/>
    <w:multiLevelType w:val="multilevel"/>
    <w:tmpl w:val="13F064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DA64944"/>
    <w:multiLevelType w:val="hybridMultilevel"/>
    <w:tmpl w:val="7B12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45797"/>
    <w:multiLevelType w:val="hybridMultilevel"/>
    <w:tmpl w:val="EFAE89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E732C0"/>
    <w:multiLevelType w:val="hybridMultilevel"/>
    <w:tmpl w:val="67522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7F7D236F"/>
    <w:multiLevelType w:val="hybridMultilevel"/>
    <w:tmpl w:val="25D48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0"/>
  </w:num>
  <w:num w:numId="3">
    <w:abstractNumId w:val="20"/>
  </w:num>
  <w:num w:numId="4">
    <w:abstractNumId w:val="9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13"/>
  </w:num>
  <w:num w:numId="14">
    <w:abstractNumId w:val="18"/>
  </w:num>
  <w:num w:numId="15">
    <w:abstractNumId w:val="16"/>
  </w:num>
  <w:num w:numId="16">
    <w:abstractNumId w:val="1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5"/>
  </w:num>
  <w:num w:numId="21">
    <w:abstractNumId w:val="3"/>
  </w:num>
  <w:num w:numId="22">
    <w:abstractNumId w:val="1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F99"/>
    <w:rsid w:val="00006C2E"/>
    <w:rsid w:val="000277C1"/>
    <w:rsid w:val="000303C9"/>
    <w:rsid w:val="00041430"/>
    <w:rsid w:val="000523AC"/>
    <w:rsid w:val="0005754F"/>
    <w:rsid w:val="00081A5C"/>
    <w:rsid w:val="00085F40"/>
    <w:rsid w:val="000A199F"/>
    <w:rsid w:val="000B2F24"/>
    <w:rsid w:val="000C5B16"/>
    <w:rsid w:val="000C6484"/>
    <w:rsid w:val="000F2617"/>
    <w:rsid w:val="001174D2"/>
    <w:rsid w:val="0012755D"/>
    <w:rsid w:val="00132001"/>
    <w:rsid w:val="001B5DA8"/>
    <w:rsid w:val="001F336B"/>
    <w:rsid w:val="00205C54"/>
    <w:rsid w:val="00205E0C"/>
    <w:rsid w:val="00224412"/>
    <w:rsid w:val="00234781"/>
    <w:rsid w:val="00246811"/>
    <w:rsid w:val="00270904"/>
    <w:rsid w:val="002836B9"/>
    <w:rsid w:val="002846CC"/>
    <w:rsid w:val="002950FB"/>
    <w:rsid w:val="002A77F5"/>
    <w:rsid w:val="002F466C"/>
    <w:rsid w:val="003045DF"/>
    <w:rsid w:val="003368D0"/>
    <w:rsid w:val="0033793C"/>
    <w:rsid w:val="00345E39"/>
    <w:rsid w:val="00371C60"/>
    <w:rsid w:val="00374DA7"/>
    <w:rsid w:val="0038486A"/>
    <w:rsid w:val="003B0F99"/>
    <w:rsid w:val="003B7A52"/>
    <w:rsid w:val="003C0848"/>
    <w:rsid w:val="003D22D3"/>
    <w:rsid w:val="003D5BFE"/>
    <w:rsid w:val="003F0FB5"/>
    <w:rsid w:val="00412334"/>
    <w:rsid w:val="00473C07"/>
    <w:rsid w:val="004C4A0A"/>
    <w:rsid w:val="005021C2"/>
    <w:rsid w:val="00514DE5"/>
    <w:rsid w:val="00527290"/>
    <w:rsid w:val="00531F72"/>
    <w:rsid w:val="00543D3C"/>
    <w:rsid w:val="00560F9D"/>
    <w:rsid w:val="00562AEA"/>
    <w:rsid w:val="00574CE4"/>
    <w:rsid w:val="00591CDA"/>
    <w:rsid w:val="005E7B81"/>
    <w:rsid w:val="00602E13"/>
    <w:rsid w:val="0061383A"/>
    <w:rsid w:val="006350C6"/>
    <w:rsid w:val="006403BD"/>
    <w:rsid w:val="0064096E"/>
    <w:rsid w:val="00657F2B"/>
    <w:rsid w:val="006661BE"/>
    <w:rsid w:val="006718E2"/>
    <w:rsid w:val="00672FC0"/>
    <w:rsid w:val="00675D99"/>
    <w:rsid w:val="006C1039"/>
    <w:rsid w:val="006C1C78"/>
    <w:rsid w:val="006E7DD2"/>
    <w:rsid w:val="006F0163"/>
    <w:rsid w:val="006F7815"/>
    <w:rsid w:val="00765C3A"/>
    <w:rsid w:val="00771940"/>
    <w:rsid w:val="007725F4"/>
    <w:rsid w:val="0077473C"/>
    <w:rsid w:val="00774E3C"/>
    <w:rsid w:val="00786680"/>
    <w:rsid w:val="00793319"/>
    <w:rsid w:val="007B68B6"/>
    <w:rsid w:val="00830E45"/>
    <w:rsid w:val="008355FF"/>
    <w:rsid w:val="00836CA8"/>
    <w:rsid w:val="00840775"/>
    <w:rsid w:val="00863F03"/>
    <w:rsid w:val="008875BD"/>
    <w:rsid w:val="0089059D"/>
    <w:rsid w:val="008A1FC1"/>
    <w:rsid w:val="008C677C"/>
    <w:rsid w:val="008D4C28"/>
    <w:rsid w:val="008E78FE"/>
    <w:rsid w:val="009000B7"/>
    <w:rsid w:val="009107BE"/>
    <w:rsid w:val="00913599"/>
    <w:rsid w:val="00914B51"/>
    <w:rsid w:val="0094242B"/>
    <w:rsid w:val="0094291B"/>
    <w:rsid w:val="009501DD"/>
    <w:rsid w:val="00955042"/>
    <w:rsid w:val="00956889"/>
    <w:rsid w:val="0096458C"/>
    <w:rsid w:val="0097018A"/>
    <w:rsid w:val="00980FD5"/>
    <w:rsid w:val="009825B5"/>
    <w:rsid w:val="00986700"/>
    <w:rsid w:val="009908E6"/>
    <w:rsid w:val="00993FC2"/>
    <w:rsid w:val="009A473A"/>
    <w:rsid w:val="009B7826"/>
    <w:rsid w:val="009E3C97"/>
    <w:rsid w:val="009F7BE3"/>
    <w:rsid w:val="00A00DFB"/>
    <w:rsid w:val="00A17E17"/>
    <w:rsid w:val="00A3140E"/>
    <w:rsid w:val="00A60A35"/>
    <w:rsid w:val="00A77585"/>
    <w:rsid w:val="00A91015"/>
    <w:rsid w:val="00A97210"/>
    <w:rsid w:val="00AC20DB"/>
    <w:rsid w:val="00AC5A82"/>
    <w:rsid w:val="00AC61BB"/>
    <w:rsid w:val="00AE2B0D"/>
    <w:rsid w:val="00AF24A4"/>
    <w:rsid w:val="00B105CC"/>
    <w:rsid w:val="00B353FD"/>
    <w:rsid w:val="00B40E78"/>
    <w:rsid w:val="00B847C0"/>
    <w:rsid w:val="00B86861"/>
    <w:rsid w:val="00BA69A2"/>
    <w:rsid w:val="00BB2984"/>
    <w:rsid w:val="00BD0847"/>
    <w:rsid w:val="00BE6255"/>
    <w:rsid w:val="00BF7ADD"/>
    <w:rsid w:val="00C053E6"/>
    <w:rsid w:val="00C12C65"/>
    <w:rsid w:val="00C20B5E"/>
    <w:rsid w:val="00C22913"/>
    <w:rsid w:val="00C30991"/>
    <w:rsid w:val="00C469BB"/>
    <w:rsid w:val="00C5318B"/>
    <w:rsid w:val="00C53CAD"/>
    <w:rsid w:val="00C70768"/>
    <w:rsid w:val="00C838C6"/>
    <w:rsid w:val="00C87487"/>
    <w:rsid w:val="00CF3A5D"/>
    <w:rsid w:val="00CF66C2"/>
    <w:rsid w:val="00D02256"/>
    <w:rsid w:val="00D26E94"/>
    <w:rsid w:val="00D616EC"/>
    <w:rsid w:val="00DA559F"/>
    <w:rsid w:val="00DA7BD5"/>
    <w:rsid w:val="00DB3723"/>
    <w:rsid w:val="00DF59AD"/>
    <w:rsid w:val="00E02675"/>
    <w:rsid w:val="00E032F7"/>
    <w:rsid w:val="00E23B44"/>
    <w:rsid w:val="00E271F6"/>
    <w:rsid w:val="00E4620B"/>
    <w:rsid w:val="00E64F13"/>
    <w:rsid w:val="00E97378"/>
    <w:rsid w:val="00EA7B1B"/>
    <w:rsid w:val="00EB56B3"/>
    <w:rsid w:val="00EB73D1"/>
    <w:rsid w:val="00EC7426"/>
    <w:rsid w:val="00F11A0D"/>
    <w:rsid w:val="00F16DE9"/>
    <w:rsid w:val="00F50E23"/>
    <w:rsid w:val="00F62184"/>
    <w:rsid w:val="00F621CD"/>
    <w:rsid w:val="00F625FE"/>
    <w:rsid w:val="00F710D5"/>
    <w:rsid w:val="00FA2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3F820D38-87DB-4F7B-8F26-3902CEC15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F9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0F9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4E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F99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3B0F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3B0F9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3B0F99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Strong"/>
    <w:qFormat/>
    <w:rsid w:val="003B0F99"/>
    <w:rPr>
      <w:b/>
      <w:bCs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qFormat/>
    <w:locked/>
    <w:rsid w:val="003B0F99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nhideWhenUsed/>
    <w:rsid w:val="005E7B81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5E7B81"/>
    <w:pPr>
      <w:spacing w:after="120" w:line="480" w:lineRule="auto"/>
      <w:ind w:left="283"/>
    </w:pPr>
    <w:rPr>
      <w:rFonts w:eastAsia="Calibri"/>
      <w:sz w:val="24"/>
      <w:szCs w:val="24"/>
      <w:lang w:eastAsia="ja-JP"/>
    </w:rPr>
  </w:style>
  <w:style w:type="character" w:customStyle="1" w:styleId="20">
    <w:name w:val="Основной текст с отступом 2 Знак"/>
    <w:basedOn w:val="a0"/>
    <w:link w:val="2"/>
    <w:semiHidden/>
    <w:rsid w:val="005E7B81"/>
    <w:rPr>
      <w:rFonts w:ascii="Calibri" w:eastAsia="Calibri" w:hAnsi="Calibri" w:cs="Times New Roman"/>
      <w:sz w:val="24"/>
      <w:szCs w:val="24"/>
      <w:lang w:eastAsia="ja-JP"/>
    </w:rPr>
  </w:style>
  <w:style w:type="character" w:customStyle="1" w:styleId="apple-converted-space">
    <w:name w:val="apple-converted-space"/>
    <w:rsid w:val="005E7B81"/>
    <w:rPr>
      <w:rFonts w:ascii="Times New Roman" w:hAnsi="Times New Roman" w:cs="Times New Roman" w:hint="default"/>
    </w:rPr>
  </w:style>
  <w:style w:type="character" w:styleId="a9">
    <w:name w:val="FollowedHyperlink"/>
    <w:basedOn w:val="a0"/>
    <w:uiPriority w:val="99"/>
    <w:semiHidden/>
    <w:unhideWhenUsed/>
    <w:rsid w:val="00A00DFB"/>
    <w:rPr>
      <w:color w:val="800080" w:themeColor="followedHyperlink"/>
      <w:u w:val="single"/>
    </w:rPr>
  </w:style>
  <w:style w:type="paragraph" w:customStyle="1" w:styleId="aa">
    <w:name w:val="......."/>
    <w:basedOn w:val="a"/>
    <w:next w:val="a"/>
    <w:uiPriority w:val="99"/>
    <w:rsid w:val="009E3C9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1383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2950FB"/>
    <w:pPr>
      <w:widowControl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 w:eastAsia="nl-NL"/>
    </w:rPr>
  </w:style>
  <w:style w:type="paragraph" w:styleId="ac">
    <w:name w:val="Body Text"/>
    <w:basedOn w:val="a"/>
    <w:link w:val="ad"/>
    <w:uiPriority w:val="99"/>
    <w:semiHidden/>
    <w:unhideWhenUsed/>
    <w:rsid w:val="002950F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950FB"/>
    <w:rPr>
      <w:rFonts w:ascii="Calibri" w:eastAsia="Times New Roman" w:hAnsi="Calibri" w:cs="Times New Roman"/>
      <w:lang w:eastAsia="ru-RU"/>
    </w:rPr>
  </w:style>
  <w:style w:type="table" w:styleId="ae">
    <w:name w:val="Table Grid"/>
    <w:basedOn w:val="a1"/>
    <w:uiPriority w:val="39"/>
    <w:rsid w:val="00786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661BE"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74E3C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f1">
    <w:name w:val="Emphasis"/>
    <w:basedOn w:val="a0"/>
    <w:qFormat/>
    <w:rsid w:val="00774E3C"/>
    <w:rPr>
      <w:i/>
      <w:iCs/>
    </w:rPr>
  </w:style>
  <w:style w:type="paragraph" w:customStyle="1" w:styleId="ConsPlusNormal">
    <w:name w:val="ConsPlusNormal"/>
    <w:rsid w:val="009000B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65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265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16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9145" TargetMode="External"/><Relationship Id="rId10" Type="http://schemas.openxmlformats.org/officeDocument/2006/relationships/hyperlink" Target="https://urait.ru/bcode/5163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0646" TargetMode="External"/><Relationship Id="rId14" Type="http://schemas.openxmlformats.org/officeDocument/2006/relationships/hyperlink" Target="https://urait.ru/bcode/5130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4831C-5064-4615-BE4F-AA1BD24D4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5766</Words>
  <Characters>32868</Characters>
  <Application>Microsoft Office Word</Application>
  <DocSecurity>4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2023-04-02T12:45:00Z</cp:lastPrinted>
  <dcterms:created xsi:type="dcterms:W3CDTF">2023-10-13T07:51:00Z</dcterms:created>
  <dcterms:modified xsi:type="dcterms:W3CDTF">2023-10-13T07:51:00Z</dcterms:modified>
</cp:coreProperties>
</file>